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7C" w:rsidRDefault="00663C29" w:rsidP="00933D5E">
      <w:pPr>
        <w:spacing w:line="472" w:lineRule="exact"/>
        <w:jc w:val="center"/>
        <w:rPr>
          <w:rFonts w:ascii="Edwardian Script ITC" w:hAnsi="Edwardian Script ITC"/>
          <w:sz w:val="56"/>
          <w:szCs w:val="56"/>
        </w:rPr>
      </w:pPr>
      <w:r w:rsidRPr="00663C2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8" o:spid="_x0000_s1030" type="#_x0000_t202" style="position:absolute;left:0;text-align:left;margin-left:214pt;margin-top:-98.1pt;width:229.15pt;height:46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" fillcolor="white [3201]" strokecolor="black [3213]" strokeweight=".5pt">
            <v:textbox style="mso-next-textbox:#Casella di testo 8">
              <w:txbxContent>
                <w:p w:rsidR="00CC71E3" w:rsidRDefault="00CC71E3" w:rsidP="00CC71E3">
                  <w:pPr>
                    <w:jc w:val="center"/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>Divorzio su ricorso congiunto</w:t>
                  </w:r>
                </w:p>
                <w:p w:rsidR="00CC71E3" w:rsidRDefault="00CC71E3" w:rsidP="00CC71E3">
                  <w:pPr>
                    <w:jc w:val="center"/>
                    <w:rPr>
                      <w:i/>
                      <w:smallCaps/>
                      <w:noProof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b/>
                      <w:i/>
                      <w:smallCaps/>
                      <w:noProof/>
                      <w:color w:val="000000" w:themeColor="text1"/>
                      <w:sz w:val="28"/>
                      <w:szCs w:val="28"/>
                      <w:u w:val="single"/>
                    </w:rPr>
                    <w:t>Senza Figli</w:t>
                  </w:r>
                  <w:r>
                    <w:rPr>
                      <w:i/>
                      <w:smallCaps/>
                      <w:noProof/>
                      <w:color w:val="000000" w:themeColor="text1"/>
                      <w:sz w:val="28"/>
                      <w:szCs w:val="28"/>
                    </w:rPr>
                    <w:t xml:space="preserve"> Minori</w:t>
                  </w:r>
                </w:p>
                <w:p w:rsidR="00CC71E3" w:rsidRDefault="00CC71E3" w:rsidP="00CC71E3">
                  <w:pPr>
                    <w:spacing w:line="472" w:lineRule="exact"/>
                    <w:jc w:val="center"/>
                    <w:rPr>
                      <w:smallCaps/>
                      <w:noProof/>
                      <w:color w:val="000000" w:themeColor="text1"/>
                      <w:sz w:val="40"/>
                      <w:szCs w:val="72"/>
                    </w:rPr>
                  </w:pPr>
                </w:p>
                <w:p w:rsidR="00CC71E3" w:rsidRDefault="00CC71E3" w:rsidP="00CC71E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Pr="00663C29">
        <w:rPr>
          <w:b/>
          <w:noProof/>
          <w:sz w:val="56"/>
          <w:szCs w:val="56"/>
        </w:rPr>
        <w:pict>
          <v:shape id="Casella di testo 2" o:spid="_x0000_s1027" type="#_x0000_t202" style="position:absolute;left:0;text-align:left;margin-left:-65.65pt;margin-top:-42.25pt;width:236.25pt;height:60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" fillcolor="white [3201]" stroked="f" strokeweight=".5pt">
            <v:textbox>
              <w:txbxContent>
                <w:p w:rsidR="00CB6131" w:rsidRDefault="00CB6131" w:rsidP="00CB6131">
                  <w:pPr>
                    <w:rPr>
                      <w:smallCaps/>
                    </w:rPr>
                  </w:pP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  <w:r>
                    <w:rPr>
                      <w:smallCaps/>
                    </w:rPr>
                    <w:t>Sentenza N.</w:t>
                  </w: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Pr="00CB6131" w:rsidRDefault="00CB6131" w:rsidP="00CB6131">
                  <w:pPr>
                    <w:rPr>
                      <w:smallCaps/>
                      <w:sz w:val="4"/>
                      <w:szCs w:val="4"/>
                    </w:rPr>
                  </w:pPr>
                </w:p>
                <w:p w:rsidR="00CB6131" w:rsidRPr="008076F8" w:rsidRDefault="00CB6131" w:rsidP="00CB6131">
                  <w:r w:rsidRPr="008076F8">
                    <w:rPr>
                      <w:smallCaps/>
                    </w:rPr>
                    <w:t>N.</w:t>
                  </w:r>
                  <w:r w:rsidRPr="008076F8">
                    <w:t xml:space="preserve"> _______/______, R.G. </w:t>
                  </w:r>
                  <w:r>
                    <w:t>DIV.</w:t>
                  </w:r>
                </w:p>
                <w:p w:rsidR="00CB6131" w:rsidRDefault="00CB6131"/>
              </w:txbxContent>
            </v:textbox>
          </v:shape>
        </w:pict>
      </w:r>
    </w:p>
    <w:p w:rsidR="00933D5E" w:rsidRPr="00AB5B57" w:rsidRDefault="000433EF" w:rsidP="00933D5E">
      <w:pPr>
        <w:spacing w:line="472" w:lineRule="exact"/>
        <w:jc w:val="center"/>
        <w:rPr>
          <w:b/>
          <w:sz w:val="56"/>
          <w:szCs w:val="56"/>
        </w:rPr>
      </w:pPr>
      <w:r w:rsidRPr="00AB5B57">
        <w:rPr>
          <w:b/>
          <w:noProof/>
          <w:sz w:val="56"/>
          <w:szCs w:val="5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2051685</wp:posOffset>
            </wp:positionH>
            <wp:positionV relativeFrom="paragraph">
              <wp:posOffset>-769620</wp:posOffset>
            </wp:positionV>
            <wp:extent cx="511175" cy="569595"/>
            <wp:effectExtent l="0" t="0" r="3175" b="1905"/>
            <wp:wrapNone/>
            <wp:docPr id="15" name="Immagine 15" descr="http://www.antoniodipietro.com/immagini2/Repubblica_Italia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antoniodipietro.com/immagini2/Repubblica_Italiana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21F3">
        <w:rPr>
          <w:rFonts w:ascii="Edwardian Script ITC" w:hAnsi="Edwardian Script ITC"/>
          <w:sz w:val="56"/>
          <w:szCs w:val="56"/>
        </w:rPr>
        <w:t>Repubblica Italiana</w:t>
      </w:r>
    </w:p>
    <w:p w:rsidR="00AB5B57" w:rsidRDefault="005D21F3" w:rsidP="00AB5B57">
      <w:pPr>
        <w:spacing w:line="472" w:lineRule="exact"/>
        <w:jc w:val="center"/>
        <w:rPr>
          <w:b/>
          <w:smallCaps/>
          <w:sz w:val="28"/>
        </w:rPr>
      </w:pPr>
      <w:r>
        <w:rPr>
          <w:b/>
          <w:smallCaps/>
          <w:sz w:val="28"/>
        </w:rPr>
        <w:t>In Nome del Popolo Italiano</w:t>
      </w:r>
    </w:p>
    <w:p w:rsidR="00CB6131" w:rsidRPr="00CB6131" w:rsidRDefault="00CB6131" w:rsidP="00AB5B57">
      <w:pPr>
        <w:spacing w:line="472" w:lineRule="exact"/>
        <w:jc w:val="center"/>
        <w:rPr>
          <w:smallCaps/>
          <w:sz w:val="28"/>
        </w:rPr>
      </w:pPr>
      <w:r>
        <w:rPr>
          <w:smallCaps/>
          <w:sz w:val="28"/>
        </w:rPr>
        <w:t>Il Tribunale di Milano, sezione IX civile</w:t>
      </w:r>
    </w:p>
    <w:p w:rsidR="00B41BEE" w:rsidRDefault="00CB6131" w:rsidP="00953B1A">
      <w:pPr>
        <w:spacing w:line="472" w:lineRule="exact"/>
        <w:jc w:val="both"/>
      </w:pPr>
      <w:r>
        <w:t xml:space="preserve">riunito in camera di consiglio, </w:t>
      </w:r>
      <w:r w:rsidR="00CC71E3">
        <w:t>in composizione collegiale,</w:t>
      </w:r>
      <w:r w:rsidR="008C5B7C">
        <w:t xml:space="preserve"> nelle persone dei magistrati:</w:t>
      </w:r>
    </w:p>
    <w:p w:rsidR="00AB5B57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Presidente</w:t>
      </w:r>
    </w:p>
    <w:p w:rsidR="008076F8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8076F8" w:rsidRDefault="008076F8" w:rsidP="00953B1A">
      <w:pPr>
        <w:spacing w:line="472" w:lineRule="exact"/>
        <w:jc w:val="both"/>
      </w:pPr>
      <w:r>
        <w:t>Dr.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Giudice</w:t>
      </w:r>
    </w:p>
    <w:p w:rsidR="00CB6131" w:rsidRDefault="00CB6131" w:rsidP="00953B1A">
      <w:pPr>
        <w:spacing w:line="472" w:lineRule="exact"/>
        <w:jc w:val="both"/>
      </w:pPr>
      <w:r>
        <w:t xml:space="preserve">con l’intervento del Pubblico Ministero, </w:t>
      </w:r>
    </w:p>
    <w:p w:rsidR="00AB5B57" w:rsidRDefault="00CB6131" w:rsidP="00953B1A">
      <w:pPr>
        <w:spacing w:line="472" w:lineRule="exact"/>
        <w:jc w:val="both"/>
      </w:pPr>
      <w:r>
        <w:t xml:space="preserve">ha pronunciato la seguente </w:t>
      </w:r>
    </w:p>
    <w:p w:rsidR="00CB6131" w:rsidRPr="00CB6131" w:rsidRDefault="00CB6131" w:rsidP="00CB6131">
      <w:pPr>
        <w:spacing w:line="472" w:lineRule="exact"/>
        <w:jc w:val="center"/>
        <w:rPr>
          <w:b/>
          <w:smallCaps/>
          <w:sz w:val="36"/>
        </w:rPr>
      </w:pPr>
      <w:r w:rsidRPr="00CB6131">
        <w:rPr>
          <w:b/>
          <w:smallCaps/>
          <w:sz w:val="36"/>
        </w:rPr>
        <w:t>S e n t e n z a</w:t>
      </w:r>
    </w:p>
    <w:p w:rsidR="00CB6131" w:rsidRDefault="00CB6131" w:rsidP="00953B1A">
      <w:pPr>
        <w:spacing w:line="472" w:lineRule="exact"/>
        <w:jc w:val="both"/>
      </w:pPr>
      <w:r>
        <w:t xml:space="preserve">nella causa sopra indicata promossa con ricorso depositato il </w:t>
      </w:r>
      <w:r w:rsidR="00CC71E3">
        <w:t xml:space="preserve">                   </w:t>
      </w:r>
      <w:r>
        <w:t xml:space="preserve"> da</w:t>
      </w:r>
    </w:p>
    <w:p w:rsidR="00AB5B57" w:rsidRDefault="00AB5B57" w:rsidP="00953B1A">
      <w:pPr>
        <w:spacing w:line="472" w:lineRule="exact"/>
        <w:jc w:val="both"/>
      </w:pPr>
      <w:r>
        <w:t xml:space="preserve">1) </w:t>
      </w:r>
      <w:r w:rsidR="00CC71E3">
        <w:t xml:space="preserve"> </w:t>
      </w:r>
      <w:r w:rsidR="00611C10">
        <w:t xml:space="preserve">    </w:t>
      </w:r>
    </w:p>
    <w:p w:rsidR="00AB5B57" w:rsidRDefault="00AB5B57" w:rsidP="00953B1A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941E7C" w:rsidP="00953B1A">
      <w:pPr>
        <w:spacing w:line="472" w:lineRule="exact"/>
        <w:jc w:val="both"/>
      </w:pPr>
      <w:r>
        <w:t>cittadino/</w:t>
      </w:r>
      <w:r w:rsidR="00611C10">
        <w:t>a: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Cod. Fisc.  </w:t>
      </w:r>
    </w:p>
    <w:p w:rsidR="00AB5B57" w:rsidRDefault="00AB5B57" w:rsidP="00953B1A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AB5B57" w:rsidRDefault="00C00F6C" w:rsidP="00C00F6C">
      <w:pPr>
        <w:spacing w:line="472" w:lineRule="exact"/>
        <w:jc w:val="center"/>
      </w:pPr>
      <w:r>
        <w:t>e</w:t>
      </w:r>
    </w:p>
    <w:p w:rsidR="00AB5B57" w:rsidRDefault="00AB5B57" w:rsidP="00AB5B57">
      <w:pPr>
        <w:spacing w:line="472" w:lineRule="exact"/>
        <w:jc w:val="both"/>
      </w:pPr>
      <w:r>
        <w:t xml:space="preserve">2) </w:t>
      </w:r>
      <w:r w:rsidR="00CC71E3">
        <w:t xml:space="preserve"> </w:t>
      </w:r>
    </w:p>
    <w:p w:rsidR="00AB5B57" w:rsidRDefault="00AB5B57" w:rsidP="00AB5B57">
      <w:pPr>
        <w:spacing w:line="472" w:lineRule="exact"/>
        <w:jc w:val="both"/>
      </w:pPr>
      <w:r>
        <w:t xml:space="preserve">nato/a </w:t>
      </w:r>
      <w:r>
        <w:tab/>
      </w:r>
      <w:r>
        <w:tab/>
      </w:r>
      <w:r>
        <w:tab/>
      </w:r>
      <w:r>
        <w:tab/>
      </w:r>
      <w:r>
        <w:tab/>
      </w:r>
      <w:r>
        <w:tab/>
        <w:t>il</w:t>
      </w:r>
      <w:r>
        <w:tab/>
      </w:r>
    </w:p>
    <w:p w:rsidR="00611C10" w:rsidRDefault="00941E7C" w:rsidP="00AB5B57">
      <w:pPr>
        <w:spacing w:line="472" w:lineRule="exact"/>
        <w:jc w:val="both"/>
      </w:pPr>
      <w:r>
        <w:t>citt</w:t>
      </w:r>
      <w:r w:rsidR="00CC71E3">
        <w:t>adin</w:t>
      </w:r>
      <w:r>
        <w:t>o/</w:t>
      </w:r>
      <w:r w:rsidR="00611C10">
        <w:t>a:</w:t>
      </w:r>
      <w:r>
        <w:tab/>
      </w:r>
      <w:r>
        <w:tab/>
      </w:r>
      <w:r>
        <w:tab/>
      </w:r>
      <w:r>
        <w:tab/>
        <w:t xml:space="preserve">       Cod. Fisc.</w:t>
      </w:r>
    </w:p>
    <w:p w:rsidR="00AB5B57" w:rsidRDefault="00AB5B57" w:rsidP="00AB5B57">
      <w:pPr>
        <w:spacing w:line="472" w:lineRule="exact"/>
        <w:jc w:val="both"/>
      </w:pPr>
      <w:r>
        <w:t>residente in</w:t>
      </w:r>
    </w:p>
    <w:p w:rsidR="00AB5B57" w:rsidRDefault="00AB5B57" w:rsidP="00953B1A">
      <w:pPr>
        <w:spacing w:line="472" w:lineRule="exact"/>
        <w:jc w:val="both"/>
      </w:pPr>
      <w:r>
        <w:t>con l’Avv.</w:t>
      </w:r>
    </w:p>
    <w:p w:rsidR="00CB6131" w:rsidRDefault="00CB6131" w:rsidP="00953B1A">
      <w:pPr>
        <w:spacing w:line="472" w:lineRule="exact"/>
        <w:jc w:val="both"/>
      </w:pPr>
    </w:p>
    <w:p w:rsidR="00CC71E3" w:rsidRDefault="00CC71E3" w:rsidP="00941E7C">
      <w:pPr>
        <w:spacing w:line="472" w:lineRule="exact"/>
        <w:ind w:right="-143"/>
        <w:jc w:val="both"/>
      </w:pPr>
    </w:p>
    <w:p w:rsidR="00CC71E3" w:rsidRDefault="00941E7C" w:rsidP="00941E7C">
      <w:pPr>
        <w:spacing w:line="472" w:lineRule="exact"/>
        <w:ind w:right="-143"/>
        <w:jc w:val="both"/>
      </w:pPr>
      <w:r>
        <w:t xml:space="preserve">i quali hanno contratto matrimonio con rito </w:t>
      </w:r>
    </w:p>
    <w:p w:rsidR="00941E7C" w:rsidRDefault="00941E7C" w:rsidP="00941E7C">
      <w:pPr>
        <w:spacing w:line="472" w:lineRule="exact"/>
        <w:ind w:right="-143"/>
        <w:jc w:val="both"/>
      </w:pPr>
      <w:r>
        <w:t xml:space="preserve">in </w:t>
      </w:r>
      <w:r w:rsidR="00CC71E3">
        <w:t xml:space="preserve">                                                                     ,  </w:t>
      </w:r>
      <w:r>
        <w:t xml:space="preserve">in data </w:t>
      </w:r>
      <w:r w:rsidR="00CC71E3">
        <w:t xml:space="preserve"> </w:t>
      </w:r>
    </w:p>
    <w:p w:rsidR="00941E7C" w:rsidRDefault="00941E7C" w:rsidP="00941E7C">
      <w:pPr>
        <w:spacing w:line="472" w:lineRule="exact"/>
        <w:ind w:right="-143"/>
        <w:jc w:val="both"/>
      </w:pPr>
      <w:r>
        <w:t>(anno                 , atto n.                   , reg.                 , parte           , serie        )</w:t>
      </w:r>
    </w:p>
    <w:p w:rsidR="00941E7C" w:rsidRDefault="00941E7C" w:rsidP="00941E7C">
      <w:pPr>
        <w:spacing w:line="472" w:lineRule="exact"/>
        <w:ind w:right="-143"/>
        <w:jc w:val="both"/>
      </w:pPr>
      <w:r w:rsidRPr="00611C10">
        <w:rPr>
          <w:sz w:val="40"/>
        </w:rPr>
        <w:t>□</w:t>
      </w:r>
      <w:r>
        <w:t xml:space="preserve"> separati consensualmente con verbale in data </w:t>
      </w:r>
    </w:p>
    <w:p w:rsidR="00941E7C" w:rsidRDefault="00941E7C" w:rsidP="00941E7C">
      <w:pPr>
        <w:spacing w:line="472" w:lineRule="exact"/>
        <w:ind w:right="-143"/>
        <w:jc w:val="both"/>
      </w:pPr>
      <w:r>
        <w:t xml:space="preserve">omologato con decreto del </w:t>
      </w:r>
    </w:p>
    <w:p w:rsidR="00CC71E3" w:rsidRDefault="00941E7C" w:rsidP="00941E7C">
      <w:pPr>
        <w:spacing w:line="472" w:lineRule="exact"/>
        <w:ind w:right="-143"/>
        <w:jc w:val="both"/>
      </w:pPr>
      <w:r w:rsidRPr="00611C10">
        <w:rPr>
          <w:sz w:val="40"/>
        </w:rPr>
        <w:t>□</w:t>
      </w:r>
      <w:r>
        <w:t xml:space="preserve"> separati con sentenza n. </w:t>
      </w:r>
      <w:r w:rsidR="00CC71E3">
        <w:t xml:space="preserve"> </w:t>
      </w:r>
      <w:r>
        <w:t xml:space="preserve"> </w:t>
      </w:r>
      <w:r w:rsidR="00CC71E3">
        <w:t xml:space="preserve">                              </w:t>
      </w:r>
      <w:r>
        <w:t xml:space="preserve">del </w:t>
      </w:r>
      <w:r w:rsidR="00CC71E3">
        <w:t xml:space="preserve"> </w:t>
      </w:r>
    </w:p>
    <w:p w:rsidR="00941E7C" w:rsidRPr="00611C10" w:rsidRDefault="00941E7C" w:rsidP="00941E7C">
      <w:pPr>
        <w:spacing w:line="472" w:lineRule="exact"/>
        <w:ind w:right="-143"/>
        <w:jc w:val="both"/>
      </w:pPr>
      <w:r>
        <w:t xml:space="preserve"> (passata in giudicato, v. documenti in atti).</w:t>
      </w:r>
    </w:p>
    <w:p w:rsidR="00941E7C" w:rsidRPr="00611C10" w:rsidRDefault="00941E7C" w:rsidP="00941E7C">
      <w:pPr>
        <w:spacing w:line="472" w:lineRule="exact"/>
        <w:ind w:right="-143"/>
        <w:jc w:val="both"/>
      </w:pPr>
      <w:r w:rsidRPr="00611C10">
        <w:rPr>
          <w:sz w:val="40"/>
        </w:rPr>
        <w:t>□</w:t>
      </w:r>
      <w:r>
        <w:t xml:space="preserve"> senza figli</w:t>
      </w:r>
    </w:p>
    <w:p w:rsidR="00941E7C" w:rsidRPr="00611C10" w:rsidRDefault="00941E7C" w:rsidP="00941E7C">
      <w:pPr>
        <w:spacing w:line="472" w:lineRule="exact"/>
        <w:ind w:right="-143"/>
        <w:jc w:val="both"/>
        <w:rPr>
          <w:sz w:val="40"/>
        </w:rPr>
      </w:pPr>
      <w:r w:rsidRPr="00611C10">
        <w:rPr>
          <w:sz w:val="40"/>
        </w:rPr>
        <w:t>□</w:t>
      </w:r>
      <w:r w:rsidRPr="00611C10">
        <w:t xml:space="preserve"> </w:t>
      </w:r>
      <w:r>
        <w:t>con i seguenti figli</w:t>
      </w:r>
      <w:r w:rsidR="000B29F2">
        <w:t xml:space="preserve"> maggiorenni</w:t>
      </w:r>
      <w:r>
        <w:t>:</w:t>
      </w:r>
    </w:p>
    <w:p w:rsidR="00CC527B" w:rsidRDefault="00CC527B" w:rsidP="00953B1A">
      <w:pPr>
        <w:spacing w:line="472" w:lineRule="exact"/>
        <w:jc w:val="both"/>
        <w:rPr>
          <w:sz w:val="40"/>
        </w:rPr>
      </w:pPr>
    </w:p>
    <w:p w:rsidR="00547876" w:rsidRDefault="00547876" w:rsidP="00953B1A">
      <w:pPr>
        <w:spacing w:line="472" w:lineRule="exact"/>
        <w:jc w:val="both"/>
        <w:rPr>
          <w:sz w:val="40"/>
        </w:rPr>
      </w:pPr>
    </w:p>
    <w:p w:rsidR="00CC71E3" w:rsidRPr="00611C10" w:rsidRDefault="00CC71E3" w:rsidP="00953B1A">
      <w:pPr>
        <w:spacing w:line="472" w:lineRule="exact"/>
        <w:jc w:val="both"/>
        <w:rPr>
          <w:sz w:val="40"/>
        </w:rPr>
      </w:pPr>
    </w:p>
    <w:p w:rsidR="00CC527B" w:rsidRPr="00CB6131" w:rsidRDefault="00CB6131" w:rsidP="00CB6131">
      <w:pPr>
        <w:spacing w:line="472" w:lineRule="exact"/>
        <w:jc w:val="center"/>
        <w:rPr>
          <w:b/>
          <w:smallCaps/>
        </w:rPr>
      </w:pPr>
      <w:r w:rsidRPr="00CB6131">
        <w:rPr>
          <w:b/>
          <w:smallCaps/>
        </w:rPr>
        <w:t>Fatto</w:t>
      </w:r>
    </w:p>
    <w:p w:rsidR="00CB6131" w:rsidRDefault="00CB6131" w:rsidP="00CB6131">
      <w:pPr>
        <w:spacing w:line="472" w:lineRule="exact"/>
        <w:jc w:val="both"/>
      </w:pPr>
      <w:r>
        <w:t>I coniugi sopra indicati</w:t>
      </w:r>
      <w:r w:rsidR="00547876">
        <w:t>, con ricorso depositato in data __________,</w:t>
      </w:r>
      <w:r>
        <w:t xml:space="preserve"> </w:t>
      </w:r>
      <w:r w:rsidR="00596559">
        <w:t>richiedevano</w:t>
      </w:r>
      <w:r>
        <w:t xml:space="preserve"> pronuncia divorzile alle seguenti condizioni:</w:t>
      </w: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596559" w:rsidRDefault="00596559" w:rsidP="00CB6131">
      <w:pPr>
        <w:spacing w:line="472" w:lineRule="exact"/>
        <w:jc w:val="both"/>
      </w:pPr>
      <w:r>
        <w:t xml:space="preserve">Sentite all’udienza fissata per la loro comparizione, </w:t>
      </w:r>
      <w:r w:rsidR="00547876">
        <w:t xml:space="preserve">le parti </w:t>
      </w:r>
      <w:r>
        <w:t>confermavano la loro volontà di ottenere pronuncia divorzile alle condizioni sopra riportate. Il Pubblico Ministero interveniva nel procedimento concludendo per l’accoglimento della domanda.</w:t>
      </w:r>
    </w:p>
    <w:p w:rsidR="00CB6131" w:rsidRPr="00CB6131" w:rsidRDefault="00CB6131" w:rsidP="00CB6131">
      <w:pPr>
        <w:spacing w:line="472" w:lineRule="exact"/>
        <w:jc w:val="center"/>
        <w:rPr>
          <w:b/>
          <w:smallCaps/>
        </w:rPr>
      </w:pPr>
      <w:r>
        <w:rPr>
          <w:b/>
          <w:smallCaps/>
        </w:rPr>
        <w:t>Diritto</w:t>
      </w:r>
    </w:p>
    <w:p w:rsidR="00596559" w:rsidRDefault="00547876" w:rsidP="00CB6131">
      <w:pPr>
        <w:spacing w:line="472" w:lineRule="exact"/>
        <w:jc w:val="both"/>
      </w:pPr>
      <w:r>
        <w:t xml:space="preserve">Sussistono i presupposti di Legge per la pronuncia di divorzio </w:t>
      </w:r>
      <w:r w:rsidRPr="002174AB">
        <w:rPr>
          <w:i/>
        </w:rPr>
        <w:t>ex</w:t>
      </w:r>
      <w:r>
        <w:t xml:space="preserve"> art. 3, comma I, n. 2), lett. b) L. 1.12.1970 n. 898. </w:t>
      </w:r>
      <w:r w:rsidR="00596559" w:rsidRPr="00596559">
        <w:t>La domanda congiunta dei coniugi</w:t>
      </w:r>
      <w:r w:rsidR="00596559">
        <w:t xml:space="preserve"> indica</w:t>
      </w:r>
      <w:r w:rsidR="00596559" w:rsidRPr="00596559">
        <w:t xml:space="preserve"> compiutamente le condizioni inerenti </w:t>
      </w:r>
      <w:r w:rsidR="000B29F2">
        <w:t>ai</w:t>
      </w:r>
      <w:r w:rsidR="00596559">
        <w:t xml:space="preserve"> rapporti</w:t>
      </w:r>
      <w:r w:rsidR="000B29F2">
        <w:t xml:space="preserve"> personali ed economici e il Tribunale </w:t>
      </w:r>
      <w:r>
        <w:t>stima sussistenti</w:t>
      </w:r>
      <w:r w:rsidR="00596559">
        <w:t xml:space="preserve"> i presupposti di legge </w:t>
      </w:r>
      <w:r>
        <w:t>per l’accoglimento delle concordi istanze.</w:t>
      </w:r>
      <w:r w:rsidR="00596559">
        <w:t xml:space="preserve"> </w:t>
      </w:r>
    </w:p>
    <w:p w:rsidR="000B29F2" w:rsidRDefault="000B29F2" w:rsidP="00CB6131">
      <w:pPr>
        <w:spacing w:line="472" w:lineRule="exact"/>
        <w:jc w:val="both"/>
      </w:pPr>
    </w:p>
    <w:p w:rsidR="000B29F2" w:rsidRDefault="000B29F2" w:rsidP="00CB6131">
      <w:pPr>
        <w:spacing w:line="472" w:lineRule="exact"/>
        <w:jc w:val="both"/>
      </w:pPr>
    </w:p>
    <w:p w:rsidR="00CB6131" w:rsidRDefault="00CB6131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585D5B" w:rsidRDefault="00585D5B" w:rsidP="00CB6131">
      <w:pPr>
        <w:spacing w:line="472" w:lineRule="exact"/>
        <w:jc w:val="both"/>
      </w:pPr>
    </w:p>
    <w:p w:rsidR="00CB6131" w:rsidRPr="00CB6131" w:rsidRDefault="00CB6131" w:rsidP="00CB6131">
      <w:pPr>
        <w:spacing w:line="472" w:lineRule="exact"/>
        <w:jc w:val="both"/>
      </w:pPr>
    </w:p>
    <w:p w:rsidR="000B29F2" w:rsidRDefault="000B29F2" w:rsidP="00CC527B">
      <w:pPr>
        <w:spacing w:line="472" w:lineRule="exact"/>
        <w:jc w:val="center"/>
        <w:rPr>
          <w:b/>
          <w:smallCaps/>
          <w:sz w:val="28"/>
        </w:rPr>
      </w:pPr>
    </w:p>
    <w:p w:rsidR="00CC71E3" w:rsidRDefault="00CC71E3" w:rsidP="00CC527B">
      <w:pPr>
        <w:spacing w:line="472" w:lineRule="exact"/>
        <w:jc w:val="center"/>
        <w:rPr>
          <w:b/>
          <w:smallCaps/>
          <w:sz w:val="28"/>
        </w:rPr>
      </w:pPr>
    </w:p>
    <w:p w:rsidR="00CC527B" w:rsidRPr="000B29F2" w:rsidRDefault="00585D5B" w:rsidP="00CC527B">
      <w:pPr>
        <w:spacing w:line="472" w:lineRule="exact"/>
        <w:jc w:val="center"/>
        <w:rPr>
          <w:b/>
          <w:smallCaps/>
          <w:sz w:val="28"/>
        </w:rPr>
      </w:pPr>
      <w:r w:rsidRPr="000B29F2">
        <w:rPr>
          <w:b/>
          <w:smallCaps/>
          <w:sz w:val="28"/>
        </w:rPr>
        <w:t>Per Questi Motivi</w:t>
      </w:r>
    </w:p>
    <w:p w:rsidR="00AD0358" w:rsidRDefault="00585D5B" w:rsidP="00611C10">
      <w:pPr>
        <w:spacing w:line="472" w:lineRule="exact"/>
        <w:jc w:val="both"/>
      </w:pPr>
      <w:r>
        <w:t xml:space="preserve">il Tribunale di Milano, sez. IX civ., </w:t>
      </w:r>
      <w:r w:rsidR="00547876">
        <w:t xml:space="preserve">in composizione collegiale, </w:t>
      </w:r>
      <w:r>
        <w:t>definitivamente pronunciando in camera di consiglio,</w:t>
      </w:r>
    </w:p>
    <w:p w:rsidR="00CC527B" w:rsidRDefault="00585D5B" w:rsidP="00611C10">
      <w:pPr>
        <w:spacing w:line="472" w:lineRule="exact"/>
        <w:jc w:val="both"/>
      </w:pPr>
      <w:r w:rsidRPr="00585D5B">
        <w:rPr>
          <w:b/>
          <w:smallCaps/>
        </w:rPr>
        <w:t>Dichiara</w:t>
      </w:r>
      <w:r>
        <w:t xml:space="preserve"> </w:t>
      </w:r>
      <w:r w:rsidRPr="00585D5B">
        <w:rPr>
          <w:i/>
        </w:rPr>
        <w:t>lo scioglimento / la cessazione degli effetti civili</w:t>
      </w:r>
    </w:p>
    <w:p w:rsidR="00CC71E3" w:rsidRDefault="00585D5B" w:rsidP="00611C10">
      <w:pPr>
        <w:spacing w:line="472" w:lineRule="exact"/>
        <w:jc w:val="both"/>
      </w:pPr>
      <w:r>
        <w:t>del ma</w:t>
      </w:r>
      <w:r w:rsidR="00CC71E3">
        <w:t xml:space="preserve">trimonio contratto dai coniugi </w:t>
      </w:r>
    </w:p>
    <w:p w:rsidR="00CC71E3" w:rsidRDefault="00585D5B" w:rsidP="00611C10">
      <w:pPr>
        <w:spacing w:line="472" w:lineRule="exact"/>
        <w:jc w:val="both"/>
      </w:pPr>
      <w:r>
        <w:t xml:space="preserve">in data </w:t>
      </w:r>
      <w:r w:rsidR="00CC71E3">
        <w:t xml:space="preserve">                                , </w:t>
      </w:r>
      <w:r>
        <w:t xml:space="preserve">in </w:t>
      </w:r>
    </w:p>
    <w:p w:rsidR="00585D5B" w:rsidRDefault="00585D5B" w:rsidP="00611C10">
      <w:pPr>
        <w:spacing w:line="472" w:lineRule="exact"/>
        <w:jc w:val="both"/>
      </w:pPr>
      <w:r>
        <w:t xml:space="preserve">con atto </w:t>
      </w:r>
      <w:r w:rsidRPr="00585D5B">
        <w:rPr>
          <w:i/>
        </w:rPr>
        <w:t>iscritto / trascritto</w:t>
      </w:r>
      <w:r>
        <w:t xml:space="preserve"> nei registri dello Stato Civile del Comune di</w:t>
      </w:r>
    </w:p>
    <w:p w:rsidR="000E2C3E" w:rsidRDefault="00585D5B" w:rsidP="00611C10">
      <w:pPr>
        <w:spacing w:line="472" w:lineRule="exact"/>
        <w:jc w:val="both"/>
      </w:pPr>
      <w:r>
        <w:t xml:space="preserve">(anno ________, atto n. ______, reg. ______, parte _______, Serie _____), </w:t>
      </w:r>
    </w:p>
    <w:p w:rsidR="000E2C3E" w:rsidRDefault="000E2C3E" w:rsidP="00611C10">
      <w:pPr>
        <w:spacing w:line="472" w:lineRule="exact"/>
        <w:jc w:val="both"/>
      </w:pPr>
    </w:p>
    <w:p w:rsidR="000E2C3E" w:rsidRDefault="000E2C3E" w:rsidP="00611C10">
      <w:pPr>
        <w:spacing w:line="472" w:lineRule="exact"/>
        <w:jc w:val="both"/>
      </w:pPr>
    </w:p>
    <w:p w:rsidR="00585D5B" w:rsidRDefault="00585D5B" w:rsidP="00611C10">
      <w:pPr>
        <w:spacing w:line="472" w:lineRule="exact"/>
        <w:jc w:val="both"/>
      </w:pPr>
      <w:r>
        <w:t>alle condizioni stabilite dalle parti, come indicate in parte</w:t>
      </w:r>
      <w:r w:rsidR="000B29F2">
        <w:t xml:space="preserve"> narrativa, da intendersi qui</w:t>
      </w:r>
      <w:r>
        <w:t xml:space="preserve"> trascritte. Dà atto che le parti hanno rinunciato alla impugnazione della odierna sentenza.</w:t>
      </w:r>
    </w:p>
    <w:p w:rsidR="00585D5B" w:rsidRDefault="00585D5B" w:rsidP="00611C10">
      <w:pPr>
        <w:spacing w:line="472" w:lineRule="exact"/>
        <w:jc w:val="both"/>
      </w:pPr>
    </w:p>
    <w:p w:rsidR="00CC71E3" w:rsidRDefault="00CC71E3" w:rsidP="00611C10">
      <w:pPr>
        <w:spacing w:line="472" w:lineRule="exact"/>
        <w:jc w:val="both"/>
      </w:pPr>
    </w:p>
    <w:p w:rsidR="00585D5B" w:rsidRDefault="00585D5B" w:rsidP="00611C10">
      <w:pPr>
        <w:spacing w:line="472" w:lineRule="exact"/>
        <w:jc w:val="both"/>
      </w:pPr>
      <w:r w:rsidRPr="00585D5B">
        <w:rPr>
          <w:b/>
          <w:smallCaps/>
        </w:rPr>
        <w:t>Manda</w:t>
      </w:r>
      <w:r w:rsidR="00B726A0">
        <w:t xml:space="preserve"> alla C</w:t>
      </w:r>
      <w:r w:rsidRPr="00585D5B">
        <w:t>ancelleria perché trasmetta copia autentica del dispositivo della sentenza</w:t>
      </w:r>
      <w:r w:rsidR="00547876">
        <w:t xml:space="preserve">, </w:t>
      </w:r>
      <w:r w:rsidR="00B726A0">
        <w:t>passata</w:t>
      </w:r>
      <w:r w:rsidRPr="00585D5B">
        <w:t xml:space="preserve"> in giudicato, all'Ufficiale di Stato Civile del Comune </w:t>
      </w:r>
      <w:r w:rsidR="00547876">
        <w:t>di _________________________</w:t>
      </w:r>
      <w:r w:rsidRPr="00585D5B">
        <w:t xml:space="preserve"> perché provveda alle annotazioni </w:t>
      </w:r>
      <w:r w:rsidR="00B726A0">
        <w:t xml:space="preserve">e agli ulteriori incombenti di Legge nonché  alla </w:t>
      </w:r>
      <w:r w:rsidR="0034610B">
        <w:t>comunicazione anche al Comune di ________________</w:t>
      </w:r>
      <w:r w:rsidR="00B726A0">
        <w:t>_________</w:t>
      </w:r>
      <w:r w:rsidR="0034610B">
        <w:t>__ dove l’atto è stato parimenti trascritto.</w:t>
      </w:r>
    </w:p>
    <w:p w:rsidR="00585D5B" w:rsidRPr="00585D5B" w:rsidRDefault="00585D5B" w:rsidP="00611C10">
      <w:pPr>
        <w:spacing w:line="472" w:lineRule="exact"/>
        <w:jc w:val="both"/>
      </w:pPr>
      <w:r>
        <w:t>Così deciso in Milano, il</w:t>
      </w:r>
    </w:p>
    <w:p w:rsidR="00585D5B" w:rsidRPr="005D21F3" w:rsidRDefault="00663C29" w:rsidP="00FE75EE">
      <w:pPr>
        <w:spacing w:line="472" w:lineRule="exact"/>
        <w:jc w:val="center"/>
        <w:rPr>
          <w:b/>
          <w:i/>
        </w:rPr>
      </w:pPr>
      <w:r w:rsidRPr="00663C29">
        <w:rPr>
          <w:noProof/>
        </w:rPr>
        <w:pict>
          <v:shape id="Text Box 20" o:spid="_x0000_s1028" type="#_x0000_t202" style="position:absolute;left:0;text-align:left;margin-left:92.25pt;margin-top:97.05pt;width:183pt;height:7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">
            <v:textbox>
              <w:txbxContent>
                <w:p w:rsidR="00585D5B" w:rsidRDefault="00585D5B" w:rsidP="00585D5B">
                  <w:pPr>
                    <w:ind w:right="-33"/>
                    <w:jc w:val="center"/>
                    <w:rPr>
                      <w:sz w:val="20"/>
                    </w:rPr>
                  </w:pPr>
                </w:p>
                <w:p w:rsidR="00585D5B" w:rsidRPr="00DD2341" w:rsidRDefault="00585D5B" w:rsidP="00585D5B">
                  <w:pPr>
                    <w:ind w:right="-3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Visto, per acquiescenza alla sentenza</w:t>
                  </w: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  <w:r w:rsidRPr="00DD2341">
                    <w:rPr>
                      <w:sz w:val="20"/>
                    </w:rPr>
                    <w:t>Milano</w:t>
                  </w:r>
                  <w:r>
                    <w:rPr>
                      <w:sz w:val="20"/>
                    </w:rPr>
                    <w:t>, _____________</w:t>
                  </w: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rPr>
                      <w:sz w:val="20"/>
                    </w:rPr>
                  </w:pPr>
                </w:p>
                <w:p w:rsidR="00585D5B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IL PM                            IL PG</w:t>
                  </w:r>
                </w:p>
                <w:p w:rsidR="00585D5B" w:rsidRPr="00930323" w:rsidRDefault="00585D5B" w:rsidP="00585D5B">
                  <w:pPr>
                    <w:pBdr>
                      <w:bottom w:val="single" w:sz="12" w:space="1" w:color="auto"/>
                    </w:pBdr>
                    <w:ind w:right="-33"/>
                    <w:jc w:val="right"/>
                    <w:rPr>
                      <w:sz w:val="20"/>
                    </w:rPr>
                  </w:pPr>
                </w:p>
              </w:txbxContent>
            </v:textbox>
          </v:shape>
        </w:pict>
      </w:r>
      <w:r w:rsidR="00585D5B">
        <w:rPr>
          <w:b/>
          <w:i/>
        </w:rPr>
        <w:t xml:space="preserve">Il Giudice estensore                                                        </w:t>
      </w:r>
      <w:r w:rsidR="00CC527B" w:rsidRPr="00CC527B">
        <w:rPr>
          <w:b/>
          <w:i/>
        </w:rPr>
        <w:t>Il Presidente</w:t>
      </w:r>
    </w:p>
    <w:sectPr w:rsidR="00585D5B" w:rsidRPr="005D21F3" w:rsidSect="00996E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27" w:right="2098" w:bottom="2517" w:left="243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F0F" w:rsidRDefault="00CE6F0F">
      <w:r>
        <w:separator/>
      </w:r>
    </w:p>
  </w:endnote>
  <w:endnote w:type="continuationSeparator" w:id="0">
    <w:p w:rsidR="00CE6F0F" w:rsidRDefault="00CE6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dwardian Script ITC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0A0"/>
    </w:tblPr>
    <w:tblGrid>
      <w:gridCol w:w="3212"/>
      <w:gridCol w:w="1161"/>
      <w:gridCol w:w="3213"/>
    </w:tblGrid>
    <w:tr w:rsidR="00C92EA0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C92EA0" w:rsidRDefault="00C92EA0">
          <w:pPr>
            <w:pStyle w:val="Nessunaspaziatura1"/>
            <w:rPr>
              <w:rFonts w:ascii="Cambria" w:hAnsi="Cambria"/>
            </w:rPr>
          </w:pPr>
          <w:r>
            <w:rPr>
              <w:rFonts w:ascii="Cambria" w:hAnsi="Cambria"/>
              <w:b/>
            </w:rPr>
            <w:t xml:space="preserve">Pagina </w:t>
          </w:r>
          <w:r w:rsidR="00663C29">
            <w:fldChar w:fldCharType="begin"/>
          </w:r>
          <w:r>
            <w:instrText xml:space="preserve"> PAGE  \* MERGEFORMAT </w:instrText>
          </w:r>
          <w:r w:rsidR="00663C29">
            <w:fldChar w:fldCharType="separate"/>
          </w:r>
          <w:r w:rsidR="002174AB" w:rsidRPr="002174AB">
            <w:rPr>
              <w:rFonts w:ascii="Cambria" w:hAnsi="Cambria"/>
              <w:b/>
              <w:noProof/>
            </w:rPr>
            <w:t>3</w:t>
          </w:r>
          <w:r w:rsidR="00663C29"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  <w:tr w:rsidR="00C92EA0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C92EA0" w:rsidRDefault="00C92EA0">
          <w:pPr>
            <w:pStyle w:val="Intestazione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C92EA0" w:rsidRDefault="00C92EA0">
          <w:pPr>
            <w:pStyle w:val="Intestazione"/>
            <w:rPr>
              <w:rFonts w:ascii="Cambria" w:hAnsi="Cambria"/>
              <w:b/>
              <w:bCs/>
            </w:rPr>
          </w:pPr>
        </w:p>
      </w:tc>
    </w:tr>
  </w:tbl>
  <w:p w:rsidR="00C92EA0" w:rsidRDefault="00C92EA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F0F" w:rsidRDefault="00CE6F0F">
      <w:r>
        <w:separator/>
      </w:r>
    </w:p>
  </w:footnote>
  <w:footnote w:type="continuationSeparator" w:id="0">
    <w:p w:rsidR="00CE6F0F" w:rsidRDefault="00CE6F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EA0" w:rsidRDefault="00663C29">
    <w:pPr>
      <w:pStyle w:val="Intestazione"/>
    </w:pPr>
    <w:r>
      <w:rPr>
        <w:noProof/>
      </w:rPr>
      <w:pict>
        <v:rect id="Rectangle 1" o:spid="_x0000_s4098" style="position:absolute;margin-left:521.1pt;margin-top:405pt;width:35.4pt;height:20.25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eUfwIAAAU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" o:allowincell="f" stroked="f">
          <v:textbox>
            <w:txbxContent>
              <w:p w:rsidR="00C92EA0" w:rsidRPr="00DF3BB0" w:rsidRDefault="00C92EA0">
                <w:pPr>
                  <w:jc w:val="center"/>
                  <w:rPr>
                    <w:rFonts w:ascii="Cambria" w:hAnsi="Cambria"/>
                    <w:sz w:val="40"/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alt="Casella di testo: formato protocollo uso bollo   &#10;  &#10;  &#10;  &#10;  &#10;  &#10;  &#10;  &#10;  &#10;  &#10;  &#10;  &#10;  &#10;  &#10;  &#10;  &#10;  &#10;  &#10;  &#10;  &#10;  &#10;  &#10;  &#10;  &#10;  &#10;  &#10;&#10;" style="position:absolute;margin-left:-135pt;margin-top:-38.1pt;width:657.05pt;height:846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" strokecolor="white">
          <v:textbox inset="2.5mm,,2.5mm">
            <w:txbxContent>
              <w:tbl>
                <w:tblPr>
                  <w:tblW w:w="0" w:type="auto"/>
                  <w:tblInd w:w="765" w:type="dxa"/>
                  <w:tblBorders>
                    <w:left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ayout w:type="fixed"/>
                  <w:tblLook w:val="01E0"/>
                </w:tblPr>
                <w:tblGrid>
                  <w:gridCol w:w="1797"/>
                  <w:gridCol w:w="7558"/>
                  <w:gridCol w:w="1440"/>
                </w:tblGrid>
                <w:tr w:rsidR="00C92EA0" w:rsidTr="00DF3BB0">
                  <w:trPr>
                    <w:trHeight w:hRule="exact" w:val="283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7C0B72" w:rsidRDefault="007C0B72" w:rsidP="007C0B72">
                      <w:pPr>
                        <w:rPr>
                          <w:b/>
                          <w:smallCaps/>
                          <w:color w:val="7F7F7F"/>
                          <w:sz w:val="28"/>
                        </w:rPr>
                      </w:pPr>
                    </w:p>
                    <w:p w:rsidR="007C0B72" w:rsidRPr="007C0B72" w:rsidRDefault="007C0B72" w:rsidP="007C0B72">
                      <w:pPr>
                        <w:jc w:val="right"/>
                        <w:rPr>
                          <w:i/>
                          <w:color w:val="7F7F7F"/>
                          <w:sz w:val="22"/>
                        </w:rPr>
                      </w:pPr>
                    </w:p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262713">
                      <w:r>
                        <w:t xml:space="preserve"> </w:t>
                      </w:r>
                    </w:p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 w:rsidP="00262713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hRule="exact" w:val="471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  <w:tr w:rsidR="00C92EA0" w:rsidTr="00DF3BB0">
                  <w:trPr>
                    <w:trHeight w:val="2495"/>
                  </w:trPr>
                  <w:tc>
                    <w:tcPr>
                      <w:tcW w:w="1797" w:type="dxa"/>
                    </w:tcPr>
                    <w:p w:rsidR="00C92EA0" w:rsidRDefault="00C92EA0"/>
                  </w:tc>
                  <w:tc>
                    <w:tcPr>
                      <w:tcW w:w="7558" w:type="dxa"/>
                    </w:tcPr>
                    <w:p w:rsidR="00C92EA0" w:rsidRDefault="00C92EA0" w:rsidP="00FF6054"/>
                  </w:tc>
                  <w:tc>
                    <w:tcPr>
                      <w:tcW w:w="1440" w:type="dxa"/>
                    </w:tcPr>
                    <w:p w:rsidR="00C92EA0" w:rsidRDefault="00C92EA0"/>
                  </w:tc>
                </w:tr>
              </w:tbl>
              <w:p w:rsidR="00C92EA0" w:rsidRDefault="00C92EA0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3AC" w:rsidRDefault="005203A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F0AC6"/>
    <w:multiLevelType w:val="hybridMultilevel"/>
    <w:tmpl w:val="5F909D4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37D08"/>
    <w:rsid w:val="000014F6"/>
    <w:rsid w:val="000060D7"/>
    <w:rsid w:val="00021FCC"/>
    <w:rsid w:val="000433EF"/>
    <w:rsid w:val="00053328"/>
    <w:rsid w:val="00060590"/>
    <w:rsid w:val="00062099"/>
    <w:rsid w:val="00067006"/>
    <w:rsid w:val="00073621"/>
    <w:rsid w:val="000759BA"/>
    <w:rsid w:val="0009075A"/>
    <w:rsid w:val="000921CA"/>
    <w:rsid w:val="0009337F"/>
    <w:rsid w:val="00096A95"/>
    <w:rsid w:val="000B29F2"/>
    <w:rsid w:val="000E2C3E"/>
    <w:rsid w:val="00104D3F"/>
    <w:rsid w:val="00132F3C"/>
    <w:rsid w:val="00136EF5"/>
    <w:rsid w:val="0014014D"/>
    <w:rsid w:val="001413DE"/>
    <w:rsid w:val="00147E7D"/>
    <w:rsid w:val="00153A44"/>
    <w:rsid w:val="001544F9"/>
    <w:rsid w:val="00185E0E"/>
    <w:rsid w:val="001A6DE7"/>
    <w:rsid w:val="001B1325"/>
    <w:rsid w:val="001B4D31"/>
    <w:rsid w:val="001D0288"/>
    <w:rsid w:val="001D21FA"/>
    <w:rsid w:val="001D5F82"/>
    <w:rsid w:val="001E6E56"/>
    <w:rsid w:val="001F1C28"/>
    <w:rsid w:val="001F65F7"/>
    <w:rsid w:val="00204EE5"/>
    <w:rsid w:val="002174AB"/>
    <w:rsid w:val="00220419"/>
    <w:rsid w:val="00262713"/>
    <w:rsid w:val="002705D3"/>
    <w:rsid w:val="00270B12"/>
    <w:rsid w:val="00283316"/>
    <w:rsid w:val="002D151D"/>
    <w:rsid w:val="003130DD"/>
    <w:rsid w:val="00332FBB"/>
    <w:rsid w:val="0034610B"/>
    <w:rsid w:val="003563A2"/>
    <w:rsid w:val="00386928"/>
    <w:rsid w:val="00387390"/>
    <w:rsid w:val="003A79FF"/>
    <w:rsid w:val="003B0504"/>
    <w:rsid w:val="003B1DD5"/>
    <w:rsid w:val="003B3E57"/>
    <w:rsid w:val="003C1A24"/>
    <w:rsid w:val="003E2CD7"/>
    <w:rsid w:val="003E47EB"/>
    <w:rsid w:val="003E56D9"/>
    <w:rsid w:val="00423CB5"/>
    <w:rsid w:val="00431A4B"/>
    <w:rsid w:val="004337C1"/>
    <w:rsid w:val="00434747"/>
    <w:rsid w:val="00437669"/>
    <w:rsid w:val="004647A6"/>
    <w:rsid w:val="00470414"/>
    <w:rsid w:val="0047323D"/>
    <w:rsid w:val="004A1D51"/>
    <w:rsid w:val="004A1E93"/>
    <w:rsid w:val="004D4EB7"/>
    <w:rsid w:val="004F4DF2"/>
    <w:rsid w:val="005203AC"/>
    <w:rsid w:val="00520BC1"/>
    <w:rsid w:val="00530B8E"/>
    <w:rsid w:val="00547876"/>
    <w:rsid w:val="00572ECD"/>
    <w:rsid w:val="00585D5B"/>
    <w:rsid w:val="00592A19"/>
    <w:rsid w:val="00596559"/>
    <w:rsid w:val="005B661E"/>
    <w:rsid w:val="005C6207"/>
    <w:rsid w:val="005D0B33"/>
    <w:rsid w:val="005D21F3"/>
    <w:rsid w:val="005E4E07"/>
    <w:rsid w:val="00611C10"/>
    <w:rsid w:val="00622CEF"/>
    <w:rsid w:val="006479DD"/>
    <w:rsid w:val="00663C29"/>
    <w:rsid w:val="00665ED5"/>
    <w:rsid w:val="006A08A0"/>
    <w:rsid w:val="006B749F"/>
    <w:rsid w:val="006D364D"/>
    <w:rsid w:val="0075355A"/>
    <w:rsid w:val="00766895"/>
    <w:rsid w:val="00785942"/>
    <w:rsid w:val="00787CC9"/>
    <w:rsid w:val="0079334E"/>
    <w:rsid w:val="007B1294"/>
    <w:rsid w:val="007B6580"/>
    <w:rsid w:val="007C0B72"/>
    <w:rsid w:val="007D5B0F"/>
    <w:rsid w:val="007F0CBA"/>
    <w:rsid w:val="007F3DAB"/>
    <w:rsid w:val="008076F8"/>
    <w:rsid w:val="0081736B"/>
    <w:rsid w:val="00845617"/>
    <w:rsid w:val="00845C6F"/>
    <w:rsid w:val="0085244F"/>
    <w:rsid w:val="00863A1F"/>
    <w:rsid w:val="0086689A"/>
    <w:rsid w:val="00871107"/>
    <w:rsid w:val="00875F56"/>
    <w:rsid w:val="008C5B7C"/>
    <w:rsid w:val="008D0F5F"/>
    <w:rsid w:val="008D2777"/>
    <w:rsid w:val="008D676C"/>
    <w:rsid w:val="008E16E3"/>
    <w:rsid w:val="008E54E1"/>
    <w:rsid w:val="00902CFE"/>
    <w:rsid w:val="00930323"/>
    <w:rsid w:val="00933D5E"/>
    <w:rsid w:val="00941E7C"/>
    <w:rsid w:val="00947682"/>
    <w:rsid w:val="00953B1A"/>
    <w:rsid w:val="00965D5F"/>
    <w:rsid w:val="00975F77"/>
    <w:rsid w:val="00982B06"/>
    <w:rsid w:val="00996ED5"/>
    <w:rsid w:val="009A0D25"/>
    <w:rsid w:val="009A61F6"/>
    <w:rsid w:val="009C214C"/>
    <w:rsid w:val="009D54E1"/>
    <w:rsid w:val="00A22469"/>
    <w:rsid w:val="00A97C61"/>
    <w:rsid w:val="00AB5B57"/>
    <w:rsid w:val="00AC31A9"/>
    <w:rsid w:val="00AD0358"/>
    <w:rsid w:val="00AF5FD9"/>
    <w:rsid w:val="00B265F9"/>
    <w:rsid w:val="00B37D08"/>
    <w:rsid w:val="00B41BEE"/>
    <w:rsid w:val="00B528DF"/>
    <w:rsid w:val="00B726A0"/>
    <w:rsid w:val="00B72D32"/>
    <w:rsid w:val="00B92B34"/>
    <w:rsid w:val="00BE28BB"/>
    <w:rsid w:val="00BE7264"/>
    <w:rsid w:val="00BF7956"/>
    <w:rsid w:val="00C00F6C"/>
    <w:rsid w:val="00C07901"/>
    <w:rsid w:val="00C11289"/>
    <w:rsid w:val="00C40B18"/>
    <w:rsid w:val="00C7478E"/>
    <w:rsid w:val="00C807EA"/>
    <w:rsid w:val="00C92EA0"/>
    <w:rsid w:val="00C94EA8"/>
    <w:rsid w:val="00CB3E58"/>
    <w:rsid w:val="00CB480D"/>
    <w:rsid w:val="00CB6131"/>
    <w:rsid w:val="00CC527B"/>
    <w:rsid w:val="00CC71E3"/>
    <w:rsid w:val="00CE6F0F"/>
    <w:rsid w:val="00D63832"/>
    <w:rsid w:val="00D715E2"/>
    <w:rsid w:val="00D92B87"/>
    <w:rsid w:val="00DB4062"/>
    <w:rsid w:val="00DD2341"/>
    <w:rsid w:val="00DE2B09"/>
    <w:rsid w:val="00DF3BB0"/>
    <w:rsid w:val="00E36751"/>
    <w:rsid w:val="00E43A9E"/>
    <w:rsid w:val="00E57EFB"/>
    <w:rsid w:val="00EC5DAB"/>
    <w:rsid w:val="00ED024E"/>
    <w:rsid w:val="00ED248E"/>
    <w:rsid w:val="00F24555"/>
    <w:rsid w:val="00F4330E"/>
    <w:rsid w:val="00F7290E"/>
    <w:rsid w:val="00F81139"/>
    <w:rsid w:val="00F863D0"/>
    <w:rsid w:val="00FB6E16"/>
    <w:rsid w:val="00FD32DF"/>
    <w:rsid w:val="00FE75EE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8692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3130DD"/>
    <w:pPr>
      <w:keepNext/>
      <w:spacing w:line="360" w:lineRule="auto"/>
      <w:jc w:val="both"/>
      <w:outlineLvl w:val="0"/>
    </w:pPr>
    <w:rPr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37D0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B37D0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1B4D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rsid w:val="00996ED5"/>
    <w:rPr>
      <w:rFonts w:cs="Times New Roman"/>
    </w:rPr>
  </w:style>
  <w:style w:type="character" w:customStyle="1" w:styleId="PidipaginaCarattere">
    <w:name w:val="Piè di pagina Carattere"/>
    <w:link w:val="Pidipagina"/>
    <w:locked/>
    <w:rsid w:val="00F24555"/>
    <w:rPr>
      <w:rFonts w:cs="Times New Roman"/>
      <w:sz w:val="24"/>
      <w:szCs w:val="24"/>
    </w:rPr>
  </w:style>
  <w:style w:type="paragraph" w:customStyle="1" w:styleId="Nessunaspaziatura1">
    <w:name w:val="Nessuna spaziatura1"/>
    <w:link w:val="NoSpacingChar"/>
    <w:rsid w:val="00FF6054"/>
    <w:rPr>
      <w:sz w:val="24"/>
      <w:szCs w:val="22"/>
      <w:lang w:eastAsia="en-US"/>
    </w:rPr>
  </w:style>
  <w:style w:type="character" w:customStyle="1" w:styleId="NoSpacingChar">
    <w:name w:val="No Spacing Char"/>
    <w:link w:val="Nessunaspaziatura1"/>
    <w:locked/>
    <w:rsid w:val="00FF6054"/>
    <w:rPr>
      <w:rFonts w:eastAsia="Times New Roman" w:cs="Times New Roman"/>
      <w:sz w:val="22"/>
      <w:szCs w:val="22"/>
      <w:lang w:val="it-IT" w:eastAsia="en-US" w:bidi="ar-SA"/>
    </w:rPr>
  </w:style>
  <w:style w:type="character" w:customStyle="1" w:styleId="IntestazioneCarattere">
    <w:name w:val="Intestazione Carattere"/>
    <w:link w:val="Intestazione"/>
    <w:locked/>
    <w:rsid w:val="00FF6054"/>
    <w:rPr>
      <w:rFonts w:cs="Times New Roman"/>
      <w:sz w:val="24"/>
      <w:szCs w:val="24"/>
    </w:rPr>
  </w:style>
  <w:style w:type="character" w:customStyle="1" w:styleId="Testosegnaposto1">
    <w:name w:val="Testo segnaposto1"/>
    <w:semiHidden/>
    <w:rsid w:val="00C11289"/>
    <w:rPr>
      <w:rFonts w:cs="Times New Roman"/>
      <w:color w:val="808080"/>
    </w:rPr>
  </w:style>
  <w:style w:type="paragraph" w:styleId="Testofumetto">
    <w:name w:val="Balloon Text"/>
    <w:basedOn w:val="Normale"/>
    <w:link w:val="TestofumettoCarattere"/>
    <w:rsid w:val="00C112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locked/>
    <w:rsid w:val="00C11289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rsid w:val="00E57EFB"/>
    <w:pPr>
      <w:widowControl w:val="0"/>
      <w:spacing w:line="567" w:lineRule="exact"/>
      <w:jc w:val="both"/>
    </w:pPr>
    <w:rPr>
      <w:rFonts w:eastAsia="Calibri"/>
      <w:b/>
      <w:bCs/>
      <w:szCs w:val="28"/>
      <w:lang w:eastAsia="en-US"/>
    </w:rPr>
  </w:style>
  <w:style w:type="character" w:customStyle="1" w:styleId="CorpodeltestoCarattere">
    <w:name w:val="Corpo del testo Carattere"/>
    <w:link w:val="Corpodeltesto"/>
    <w:rsid w:val="00E57EFB"/>
    <w:rPr>
      <w:rFonts w:eastAsia="Calibri"/>
      <w:b/>
      <w:bCs/>
      <w:sz w:val="24"/>
      <w:szCs w:val="28"/>
      <w:lang w:val="it-IT" w:eastAsia="en-US" w:bidi="ar-SA"/>
    </w:rPr>
  </w:style>
  <w:style w:type="character" w:customStyle="1" w:styleId="Titolo1Carattere">
    <w:name w:val="Titolo 1 Carattere"/>
    <w:basedOn w:val="Carpredefinitoparagrafo"/>
    <w:link w:val="Titolo1"/>
    <w:rsid w:val="003130D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www.antoniodipietro.com/immagini2/Repubblica_Italiana.jp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DCB3-DCEF-464E-89AF-6F01A090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Foglio protocollo</vt:lpstr>
    </vt:vector>
  </TitlesOfParts>
  <Company>Studio Adelmo Gabrieli</Company>
  <LinksUpToDate>false</LinksUpToDate>
  <CharactersWithSpaces>2908</CharactersWithSpaces>
  <SharedDoc>false</SharedDoc>
  <HLinks>
    <vt:vector size="6" baseType="variant">
      <vt:variant>
        <vt:i4>3145821</vt:i4>
      </vt:variant>
      <vt:variant>
        <vt:i4>-1</vt:i4>
      </vt:variant>
      <vt:variant>
        <vt:i4>1039</vt:i4>
      </vt:variant>
      <vt:variant>
        <vt:i4>1</vt:i4>
      </vt:variant>
      <vt:variant>
        <vt:lpwstr>http://www.antoniodipietro.com/immagini2/Repubblica_Italiana.jpg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Foglio protocollo</dc:title>
  <dc:subject/>
  <dc:creator>Adelmo</dc:creator>
  <cp:keywords/>
  <dc:description/>
  <cp:lastModifiedBy>buffone</cp:lastModifiedBy>
  <cp:revision>10</cp:revision>
  <cp:lastPrinted>2011-07-22T10:50:00Z</cp:lastPrinted>
  <dcterms:created xsi:type="dcterms:W3CDTF">2014-01-11T21:33:00Z</dcterms:created>
  <dcterms:modified xsi:type="dcterms:W3CDTF">2014-01-15T08:29:00Z</dcterms:modified>
</cp:coreProperties>
</file>