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9A2" w14:textId="7627E48D" w:rsidR="004B340D" w:rsidRPr="00F35244" w:rsidRDefault="004B340D" w:rsidP="00A67305">
      <w:pPr>
        <w:jc w:val="center"/>
        <w:rPr>
          <w:sz w:val="24"/>
        </w:rPr>
      </w:pPr>
      <w:r w:rsidRPr="00F35244">
        <w:rPr>
          <w:sz w:val="24"/>
        </w:rPr>
        <w:t xml:space="preserve">INFORMAZIONI SULLE CONDIZIONI ECONOMICHE </w:t>
      </w:r>
    </w:p>
    <w:p w14:paraId="2F540B57" w14:textId="4643E1C5" w:rsidR="00B13C3F" w:rsidRPr="00F35244" w:rsidRDefault="00B13C3F" w:rsidP="00A67305">
      <w:pPr>
        <w:jc w:val="center"/>
        <w:rPr>
          <w:sz w:val="24"/>
        </w:rPr>
      </w:pPr>
    </w:p>
    <w:p w14:paraId="6BE3C95D" w14:textId="595BD77C" w:rsidR="00B13C3F" w:rsidRPr="00F35244" w:rsidRDefault="002D1C8F" w:rsidP="00B13C3F">
      <w:pPr>
        <w:jc w:val="center"/>
        <w:rPr>
          <w:sz w:val="24"/>
        </w:rPr>
      </w:pPr>
      <w:r w:rsidRPr="00F35244">
        <w:rPr>
          <w:sz w:val="24"/>
        </w:rPr>
        <w:t>RESE EX ART. 473BIS.18 C.P.C. DA</w:t>
      </w:r>
    </w:p>
    <w:p w14:paraId="6920FE8B" w14:textId="31D20C50" w:rsidR="00C25DA1" w:rsidRPr="00F35244" w:rsidRDefault="00C25DA1" w:rsidP="00B13C3F">
      <w:pPr>
        <w:jc w:val="center"/>
        <w:rPr>
          <w:sz w:val="24"/>
        </w:rPr>
      </w:pPr>
    </w:p>
    <w:p w14:paraId="3BBD73A3" w14:textId="005454AD" w:rsidR="00C25DA1" w:rsidRPr="00F35244" w:rsidRDefault="00C25DA1" w:rsidP="00C25DA1">
      <w:pPr>
        <w:jc w:val="center"/>
        <w:rPr>
          <w:sz w:val="24"/>
        </w:rPr>
      </w:pPr>
      <w:r w:rsidRPr="00F35244">
        <w:rPr>
          <w:sz w:val="24"/>
        </w:rPr>
        <w:t xml:space="preserve">___________________nato/a </w:t>
      </w:r>
      <w:proofErr w:type="spellStart"/>
      <w:r w:rsidRPr="00F35244">
        <w:rPr>
          <w:sz w:val="24"/>
        </w:rPr>
        <w:t>a</w:t>
      </w:r>
      <w:proofErr w:type="spellEnd"/>
      <w:r w:rsidRPr="00F35244">
        <w:rPr>
          <w:sz w:val="24"/>
        </w:rPr>
        <w:t xml:space="preserve"> ________________________ il__________________ e residente in ________________ via______</w:t>
      </w:r>
      <w:r w:rsidR="002D1C8F" w:rsidRPr="00F35244">
        <w:rPr>
          <w:sz w:val="24"/>
        </w:rPr>
        <w:t>,</w:t>
      </w:r>
    </w:p>
    <w:p w14:paraId="622F2F87" w14:textId="77777777" w:rsidR="00C25DA1" w:rsidRPr="00F35244" w:rsidRDefault="00C25DA1" w:rsidP="00B13C3F">
      <w:pPr>
        <w:jc w:val="center"/>
        <w:rPr>
          <w:sz w:val="24"/>
        </w:rPr>
      </w:pPr>
    </w:p>
    <w:p w14:paraId="35392240" w14:textId="19CF54DC" w:rsidR="00B13C3F" w:rsidRPr="00F35244" w:rsidRDefault="0082408F" w:rsidP="009E29A1">
      <w:pPr>
        <w:jc w:val="both"/>
        <w:rPr>
          <w:sz w:val="24"/>
        </w:rPr>
      </w:pPr>
      <w:r w:rsidRPr="00F35244">
        <w:rPr>
          <w:sz w:val="24"/>
        </w:rPr>
        <w:t>Consapevole</w:t>
      </w:r>
      <w:r w:rsidR="009E29A1" w:rsidRPr="00F35244">
        <w:rPr>
          <w:sz w:val="24"/>
        </w:rPr>
        <w:t xml:space="preserve"> che, secondo quanto dispone l’art. 473-</w:t>
      </w:r>
      <w:r w:rsidR="009E29A1" w:rsidRPr="00F35244">
        <w:rPr>
          <w:i/>
          <w:iCs/>
          <w:sz w:val="24"/>
        </w:rPr>
        <w:t>bis</w:t>
      </w:r>
      <w:r w:rsidR="009E29A1" w:rsidRPr="00F35244">
        <w:rPr>
          <w:sz w:val="24"/>
        </w:rPr>
        <w:t>.18 c.p.c., il comportamento della parte che in ordine alle proprie condizioni economiche rende informazioni o effettua produzioni documentali inesatte o incomplete è valutabile sia ai sensi del secondo comma dell’art. 116 c.p.c. e, quindi, può costituire argomento di prova, sia ai sensi del primo comma dell’art. 92 c.p.c. e dell’art. 96 c.p.c. e, quindi, può essere ragione per la condanna alle spese per violazione del dovere di lealtà e probità e per la condanna per responsabilità aggravata</w:t>
      </w:r>
      <w:r w:rsidR="002D1C8F" w:rsidRPr="00F35244">
        <w:rPr>
          <w:sz w:val="24"/>
        </w:rPr>
        <w:t>:</w:t>
      </w:r>
      <w:r w:rsidR="009E29A1" w:rsidRPr="00F35244">
        <w:rPr>
          <w:sz w:val="24"/>
        </w:rPr>
        <w:t xml:space="preserve"> </w:t>
      </w:r>
    </w:p>
    <w:p w14:paraId="68E9DEF9" w14:textId="77777777" w:rsidR="00A67305" w:rsidRPr="00F35244" w:rsidRDefault="00A67305" w:rsidP="00A67305">
      <w:pPr>
        <w:jc w:val="center"/>
        <w:rPr>
          <w:color w:val="000000"/>
          <w:sz w:val="24"/>
        </w:rPr>
      </w:pPr>
    </w:p>
    <w:p w14:paraId="2549795A" w14:textId="57BE5419" w:rsidR="000258A5" w:rsidRPr="00F35244" w:rsidRDefault="00A3002B" w:rsidP="000258A5">
      <w:pPr>
        <w:jc w:val="both"/>
        <w:rPr>
          <w:color w:val="000000"/>
          <w:sz w:val="24"/>
        </w:rPr>
      </w:pPr>
      <w:r w:rsidRPr="00F35244">
        <w:rPr>
          <w:b/>
          <w:bCs/>
          <w:color w:val="000000"/>
          <w:sz w:val="24"/>
        </w:rPr>
        <w:t>I</w:t>
      </w:r>
      <w:r w:rsidR="00A67305" w:rsidRPr="00F35244">
        <w:rPr>
          <w:b/>
          <w:bCs/>
          <w:color w:val="000000"/>
          <w:sz w:val="24"/>
        </w:rPr>
        <w:t>)</w:t>
      </w:r>
      <w:r w:rsidR="000258A5" w:rsidRPr="00F35244">
        <w:rPr>
          <w:color w:val="000000"/>
          <w:sz w:val="24"/>
        </w:rPr>
        <w:t xml:space="preserve"> </w:t>
      </w:r>
      <w:r w:rsidR="00A67305" w:rsidRPr="00F35244">
        <w:rPr>
          <w:color w:val="000000"/>
          <w:sz w:val="24"/>
        </w:rPr>
        <w:t>I</w:t>
      </w:r>
      <w:r w:rsidR="000258A5" w:rsidRPr="00F35244">
        <w:rPr>
          <w:color w:val="000000"/>
          <w:sz w:val="24"/>
        </w:rPr>
        <w:t xml:space="preserve"> </w:t>
      </w:r>
      <w:r w:rsidR="000258A5" w:rsidRPr="00F35244">
        <w:rPr>
          <w:b/>
          <w:bCs/>
          <w:color w:val="000000"/>
          <w:sz w:val="24"/>
        </w:rPr>
        <w:t>REDDITI</w:t>
      </w:r>
      <w:r w:rsidR="000258A5" w:rsidRPr="00F35244">
        <w:rPr>
          <w:color w:val="000000"/>
          <w:sz w:val="24"/>
        </w:rPr>
        <w:t xml:space="preserve"> per gli ultimi tre anni solari (a partire dall’ultimo per il quale alla data odierna è scaduto il termine per la presentazione della dichiarazione dei redditi all’Agenzia delle </w:t>
      </w:r>
      <w:r w:rsidR="002B520F" w:rsidRPr="00F35244">
        <w:rPr>
          <w:color w:val="000000"/>
          <w:sz w:val="24"/>
        </w:rPr>
        <w:t>E</w:t>
      </w:r>
      <w:r w:rsidR="000258A5" w:rsidRPr="00F35244">
        <w:rPr>
          <w:color w:val="000000"/>
          <w:sz w:val="24"/>
        </w:rPr>
        <w:t>ntrate) sia menzionati nella dichiarazione presentata all’Agenzia delle Entrate, sia per qualsiasi ragione non menzionati,</w:t>
      </w:r>
      <w:r w:rsidR="002B520F" w:rsidRPr="00F35244">
        <w:rPr>
          <w:color w:val="000000"/>
          <w:sz w:val="24"/>
        </w:rPr>
        <w:t xml:space="preserve"> percepiti sia in Italia, sia all’estero,</w:t>
      </w:r>
      <w:r w:rsidR="000258A5" w:rsidRPr="00F35244">
        <w:rPr>
          <w:color w:val="000000"/>
          <w:sz w:val="24"/>
        </w:rPr>
        <w:t xml:space="preserve"> sono i seguenti</w:t>
      </w:r>
    </w:p>
    <w:p w14:paraId="762D8C11" w14:textId="14EAAEC8" w:rsidR="000258A5" w:rsidRPr="00F35244" w:rsidRDefault="000258A5" w:rsidP="000258A5">
      <w:pPr>
        <w:rPr>
          <w:sz w:val="24"/>
        </w:rPr>
      </w:pPr>
    </w:p>
    <w:p w14:paraId="0A3FF099" w14:textId="460FFCC3" w:rsidR="007752FA" w:rsidRPr="00F35244" w:rsidRDefault="00A67305" w:rsidP="000258A5">
      <w:pPr>
        <w:rPr>
          <w:sz w:val="24"/>
        </w:rPr>
      </w:pPr>
      <w:r w:rsidRPr="00F35244">
        <w:rPr>
          <w:b/>
          <w:bCs/>
          <w:sz w:val="24"/>
        </w:rPr>
        <w:t xml:space="preserve">A) </w:t>
      </w:r>
      <w:r w:rsidRPr="00F35244">
        <w:rPr>
          <w:sz w:val="24"/>
        </w:rPr>
        <w:t>REDDITI DELL’ULTIMO TRIENNIO</w:t>
      </w:r>
    </w:p>
    <w:p w14:paraId="76F66FF9" w14:textId="77777777" w:rsidR="00A67305" w:rsidRPr="00F35244" w:rsidRDefault="00A67305" w:rsidP="000258A5">
      <w:pPr>
        <w:rPr>
          <w:b/>
          <w:bCs/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5240"/>
        <w:gridCol w:w="2835"/>
        <w:gridCol w:w="2552"/>
        <w:gridCol w:w="2693"/>
      </w:tblGrid>
      <w:tr w:rsidR="00C54C5D" w:rsidRPr="00F35244" w14:paraId="00645C13" w14:textId="1041360B" w:rsidTr="00F35244">
        <w:tc>
          <w:tcPr>
            <w:tcW w:w="5240" w:type="dxa"/>
          </w:tcPr>
          <w:p w14:paraId="381371C8" w14:textId="57531FCA" w:rsidR="00C54C5D" w:rsidRPr="00F35244" w:rsidRDefault="00C54C5D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</w:t>
            </w:r>
          </w:p>
        </w:tc>
        <w:tc>
          <w:tcPr>
            <w:tcW w:w="2835" w:type="dxa"/>
          </w:tcPr>
          <w:p w14:paraId="5D00D7A0" w14:textId="63018256" w:rsidR="00C54C5D" w:rsidRPr="00F35244" w:rsidRDefault="00C54C5D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Ultimo anno</w:t>
            </w:r>
            <w:r w:rsidRPr="00F35244">
              <w:rPr>
                <w:rStyle w:val="Rimandonotaapidipagina"/>
                <w:sz w:val="24"/>
              </w:rPr>
              <w:footnoteReference w:id="1"/>
            </w:r>
          </w:p>
        </w:tc>
        <w:tc>
          <w:tcPr>
            <w:tcW w:w="2552" w:type="dxa"/>
          </w:tcPr>
          <w:p w14:paraId="751ED27C" w14:textId="5E9E4FA7" w:rsidR="00C54C5D" w:rsidRPr="00F35244" w:rsidRDefault="00C54C5D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Penultimo anno</w:t>
            </w:r>
          </w:p>
        </w:tc>
        <w:tc>
          <w:tcPr>
            <w:tcW w:w="2693" w:type="dxa"/>
          </w:tcPr>
          <w:p w14:paraId="30C2F680" w14:textId="251B6D89" w:rsidR="00C54C5D" w:rsidRPr="00F35244" w:rsidRDefault="00C54C5D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Terzultimo anno</w:t>
            </w:r>
          </w:p>
        </w:tc>
      </w:tr>
      <w:tr w:rsidR="00C54C5D" w:rsidRPr="00F35244" w14:paraId="4E202299" w14:textId="4277504F" w:rsidTr="00F35244">
        <w:tc>
          <w:tcPr>
            <w:tcW w:w="5240" w:type="dxa"/>
          </w:tcPr>
          <w:p w14:paraId="252CEBCB" w14:textId="06EFDE0D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Redditi da lavoro dipendente</w:t>
            </w:r>
          </w:p>
        </w:tc>
        <w:tc>
          <w:tcPr>
            <w:tcW w:w="2835" w:type="dxa"/>
          </w:tcPr>
          <w:p w14:paraId="475E88A3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5AEBCD5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650CF4C" w14:textId="3A7DC300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0B2F2F52" w14:textId="152D8655" w:rsidTr="00F35244">
        <w:tc>
          <w:tcPr>
            <w:tcW w:w="5240" w:type="dxa"/>
          </w:tcPr>
          <w:p w14:paraId="41DC31E8" w14:textId="1F8CA6FC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Redditi da pensione</w:t>
            </w:r>
          </w:p>
        </w:tc>
        <w:tc>
          <w:tcPr>
            <w:tcW w:w="2835" w:type="dxa"/>
          </w:tcPr>
          <w:p w14:paraId="37736175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3F74F30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E8717C4" w14:textId="1B8EE516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32C7DA59" w14:textId="6FA7661C" w:rsidTr="00F35244">
        <w:tc>
          <w:tcPr>
            <w:tcW w:w="5240" w:type="dxa"/>
          </w:tcPr>
          <w:p w14:paraId="2C37210D" w14:textId="1E7A4258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Redditi da impresa individuale</w:t>
            </w:r>
          </w:p>
        </w:tc>
        <w:tc>
          <w:tcPr>
            <w:tcW w:w="2835" w:type="dxa"/>
          </w:tcPr>
          <w:p w14:paraId="59FBB568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FFFCA43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4052AF3" w14:textId="51A5C83E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2C30CDC3" w14:textId="554D599C" w:rsidTr="00F35244">
        <w:tc>
          <w:tcPr>
            <w:tcW w:w="5240" w:type="dxa"/>
          </w:tcPr>
          <w:p w14:paraId="381064DF" w14:textId="704C42A2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Redditi da lavoro autonomo/libero professionale</w:t>
            </w:r>
          </w:p>
        </w:tc>
        <w:tc>
          <w:tcPr>
            <w:tcW w:w="2835" w:type="dxa"/>
          </w:tcPr>
          <w:p w14:paraId="67FA7F00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A3C15F4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3738B65" w14:textId="72FF6113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31C82040" w14:textId="52B74D60" w:rsidTr="00F35244">
        <w:tc>
          <w:tcPr>
            <w:tcW w:w="5240" w:type="dxa"/>
          </w:tcPr>
          <w:p w14:paraId="675271E7" w14:textId="1C490570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Emolumenti</w:t>
            </w:r>
          </w:p>
        </w:tc>
        <w:tc>
          <w:tcPr>
            <w:tcW w:w="2835" w:type="dxa"/>
          </w:tcPr>
          <w:p w14:paraId="60E8905F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3EEE32A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5D2031BE" w14:textId="7E231BCF" w:rsidR="00C54C5D" w:rsidRPr="00F35244" w:rsidRDefault="00C54C5D" w:rsidP="000258A5">
            <w:pPr>
              <w:rPr>
                <w:sz w:val="24"/>
              </w:rPr>
            </w:pPr>
          </w:p>
        </w:tc>
      </w:tr>
      <w:tr w:rsidR="005A4E6E" w:rsidRPr="00F35244" w14:paraId="7277D87F" w14:textId="77777777" w:rsidTr="00F35244">
        <w:tc>
          <w:tcPr>
            <w:tcW w:w="5240" w:type="dxa"/>
          </w:tcPr>
          <w:p w14:paraId="5E927986" w14:textId="7AB969B5" w:rsidR="005A4E6E" w:rsidRPr="00F35244" w:rsidRDefault="005A4E6E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Assegno unico per la famiglia</w:t>
            </w:r>
          </w:p>
        </w:tc>
        <w:tc>
          <w:tcPr>
            <w:tcW w:w="2835" w:type="dxa"/>
          </w:tcPr>
          <w:p w14:paraId="344CF67A" w14:textId="77777777" w:rsidR="005A4E6E" w:rsidRPr="00F35244" w:rsidRDefault="005A4E6E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7987646" w14:textId="77777777" w:rsidR="005A4E6E" w:rsidRPr="00F35244" w:rsidRDefault="005A4E6E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EFE07A2" w14:textId="77777777" w:rsidR="005A4E6E" w:rsidRPr="00F35244" w:rsidRDefault="005A4E6E" w:rsidP="000258A5">
            <w:pPr>
              <w:rPr>
                <w:sz w:val="24"/>
              </w:rPr>
            </w:pPr>
          </w:p>
        </w:tc>
      </w:tr>
      <w:tr w:rsidR="00C54C5D" w:rsidRPr="00F35244" w14:paraId="24BFF735" w14:textId="37212602" w:rsidTr="00F35244">
        <w:tc>
          <w:tcPr>
            <w:tcW w:w="5240" w:type="dxa"/>
          </w:tcPr>
          <w:p w14:paraId="6589F2D1" w14:textId="4552F002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 xml:space="preserve">Redditi da partecipazione </w:t>
            </w:r>
          </w:p>
        </w:tc>
        <w:tc>
          <w:tcPr>
            <w:tcW w:w="2835" w:type="dxa"/>
          </w:tcPr>
          <w:p w14:paraId="78352546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731D935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DBBE85B" w14:textId="1E8D8B9D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39DD95DC" w14:textId="77777777" w:rsidTr="00F35244">
        <w:tc>
          <w:tcPr>
            <w:tcW w:w="5240" w:type="dxa"/>
          </w:tcPr>
          <w:p w14:paraId="63ACF1E4" w14:textId="55F5333B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Canoni e altri frutti di beni personali</w:t>
            </w:r>
          </w:p>
        </w:tc>
        <w:tc>
          <w:tcPr>
            <w:tcW w:w="2835" w:type="dxa"/>
          </w:tcPr>
          <w:p w14:paraId="7CC8A140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FEAE37C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1A5348C" w14:textId="0E66918F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2B00161B" w14:textId="77777777" w:rsidTr="00F35244">
        <w:tc>
          <w:tcPr>
            <w:tcW w:w="5240" w:type="dxa"/>
          </w:tcPr>
          <w:p w14:paraId="45A3D3E0" w14:textId="0E7B81BA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Rendite finanziarie</w:t>
            </w:r>
          </w:p>
        </w:tc>
        <w:tc>
          <w:tcPr>
            <w:tcW w:w="2835" w:type="dxa"/>
          </w:tcPr>
          <w:p w14:paraId="39040EFE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F3454BB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FAEABC2" w14:textId="4125B8EE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15F07F9A" w14:textId="7CCDA56D" w:rsidTr="00F35244">
        <w:tc>
          <w:tcPr>
            <w:tcW w:w="5240" w:type="dxa"/>
          </w:tcPr>
          <w:p w14:paraId="737B8245" w14:textId="7E7D20D7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lastRenderedPageBreak/>
              <w:t>Altre somme a qualsiasi titolo percepite nell’anno</w:t>
            </w:r>
            <w:r w:rsidRPr="00F35244">
              <w:rPr>
                <w:rStyle w:val="Rimandonotaapidipagina"/>
                <w:sz w:val="24"/>
              </w:rPr>
              <w:footnoteReference w:id="2"/>
            </w:r>
          </w:p>
        </w:tc>
        <w:tc>
          <w:tcPr>
            <w:tcW w:w="2835" w:type="dxa"/>
          </w:tcPr>
          <w:p w14:paraId="64417EFC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1AC11760" w14:textId="77777777" w:rsidR="00C54C5D" w:rsidRPr="00F35244" w:rsidRDefault="00C54C5D" w:rsidP="000258A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14:paraId="7850338A" w14:textId="74B3FC36" w:rsidR="00C54C5D" w:rsidRPr="00F35244" w:rsidRDefault="00C54C5D" w:rsidP="000258A5">
            <w:pPr>
              <w:jc w:val="center"/>
              <w:rPr>
                <w:sz w:val="24"/>
              </w:rPr>
            </w:pPr>
          </w:p>
        </w:tc>
      </w:tr>
      <w:tr w:rsidR="00C54C5D" w:rsidRPr="00F35244" w14:paraId="29BA6534" w14:textId="37D63988" w:rsidTr="00F35244">
        <w:tc>
          <w:tcPr>
            <w:tcW w:w="5240" w:type="dxa"/>
          </w:tcPr>
          <w:p w14:paraId="465BF25D" w14:textId="0C3CE719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TOTALE</w:t>
            </w:r>
          </w:p>
        </w:tc>
        <w:tc>
          <w:tcPr>
            <w:tcW w:w="2835" w:type="dxa"/>
          </w:tcPr>
          <w:p w14:paraId="506DB532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5E1AC4B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069EEBF" w14:textId="7CAA8C9F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5CCD94FC" w14:textId="77777777" w:rsidTr="00F35244">
        <w:tc>
          <w:tcPr>
            <w:tcW w:w="5240" w:type="dxa"/>
          </w:tcPr>
          <w:p w14:paraId="351A041A" w14:textId="735F9788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Imposte</w:t>
            </w:r>
            <w:r w:rsidR="004F64FD" w:rsidRPr="00F35244">
              <w:rPr>
                <w:rStyle w:val="Rimandonotaapidipagina"/>
                <w:sz w:val="24"/>
              </w:rPr>
              <w:footnoteReference w:id="3"/>
            </w:r>
            <w:r w:rsidRPr="00F35244">
              <w:rPr>
                <w:sz w:val="24"/>
              </w:rPr>
              <w:t xml:space="preserve"> sui redditi sopra indicati</w:t>
            </w:r>
          </w:p>
        </w:tc>
        <w:tc>
          <w:tcPr>
            <w:tcW w:w="2835" w:type="dxa"/>
          </w:tcPr>
          <w:p w14:paraId="421C21E7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3C58BE8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507CBF8E" w14:textId="2D9B8EE4" w:rsidR="00C54C5D" w:rsidRPr="00F35244" w:rsidRDefault="00C54C5D" w:rsidP="000258A5">
            <w:pPr>
              <w:rPr>
                <w:sz w:val="24"/>
              </w:rPr>
            </w:pPr>
          </w:p>
        </w:tc>
      </w:tr>
      <w:tr w:rsidR="00C54C5D" w:rsidRPr="00F35244" w14:paraId="5521429E" w14:textId="77777777" w:rsidTr="00F35244">
        <w:tc>
          <w:tcPr>
            <w:tcW w:w="5240" w:type="dxa"/>
          </w:tcPr>
          <w:p w14:paraId="002D3A59" w14:textId="0E4A6B1C" w:rsidR="00C54C5D" w:rsidRPr="00F35244" w:rsidRDefault="00C54C5D" w:rsidP="000258A5">
            <w:pPr>
              <w:rPr>
                <w:sz w:val="24"/>
              </w:rPr>
            </w:pPr>
            <w:r w:rsidRPr="00F35244">
              <w:rPr>
                <w:sz w:val="24"/>
              </w:rPr>
              <w:t>TOTALE al netto delle imposte</w:t>
            </w:r>
          </w:p>
        </w:tc>
        <w:tc>
          <w:tcPr>
            <w:tcW w:w="2835" w:type="dxa"/>
          </w:tcPr>
          <w:p w14:paraId="62241DFB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F90BFAD" w14:textId="77777777" w:rsidR="00C54C5D" w:rsidRPr="00F35244" w:rsidRDefault="00C54C5D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E9F0220" w14:textId="0C951D46" w:rsidR="00C54C5D" w:rsidRPr="00F35244" w:rsidRDefault="00C54C5D" w:rsidP="000258A5">
            <w:pPr>
              <w:rPr>
                <w:sz w:val="24"/>
              </w:rPr>
            </w:pPr>
          </w:p>
        </w:tc>
      </w:tr>
    </w:tbl>
    <w:p w14:paraId="46B72E92" w14:textId="670569E7" w:rsidR="007C2F05" w:rsidRPr="00F35244" w:rsidRDefault="00D1145D" w:rsidP="00F35244">
      <w:pPr>
        <w:jc w:val="both"/>
        <w:rPr>
          <w:b/>
          <w:bCs/>
          <w:sz w:val="24"/>
        </w:rPr>
      </w:pPr>
      <w:r w:rsidRPr="00F35244">
        <w:rPr>
          <w:sz w:val="24"/>
        </w:rPr>
        <w:t xml:space="preserve">Secondo quanto prevede l’art. 473 </w:t>
      </w:r>
      <w:r w:rsidRPr="00F35244">
        <w:rPr>
          <w:i/>
          <w:iCs/>
          <w:sz w:val="24"/>
        </w:rPr>
        <w:t>bis</w:t>
      </w:r>
      <w:r w:rsidRPr="00F35244">
        <w:rPr>
          <w:sz w:val="24"/>
        </w:rPr>
        <w:t>.12, 2° comma, lett. a) c.p.c. il sottoscritto ha allegato al ricorso introduttivo o alla comparsa di risposta, le proprie ultime tre dichiarazioni dei redditi presentate all’Agenzia delle Entrate</w:t>
      </w:r>
    </w:p>
    <w:p w14:paraId="6F271666" w14:textId="77777777" w:rsidR="00D1145D" w:rsidRPr="00F35244" w:rsidRDefault="00D1145D" w:rsidP="000258A5">
      <w:pPr>
        <w:rPr>
          <w:b/>
          <w:bCs/>
          <w:sz w:val="24"/>
        </w:rPr>
      </w:pPr>
    </w:p>
    <w:p w14:paraId="13ACDA1A" w14:textId="0DAB5441" w:rsidR="000258A5" w:rsidRPr="00F35244" w:rsidRDefault="00A67305" w:rsidP="000258A5">
      <w:pPr>
        <w:rPr>
          <w:sz w:val="24"/>
        </w:rPr>
      </w:pPr>
      <w:r w:rsidRPr="00F35244">
        <w:rPr>
          <w:b/>
          <w:bCs/>
          <w:sz w:val="24"/>
        </w:rPr>
        <w:t>B)</w:t>
      </w:r>
      <w:r w:rsidR="000258A5" w:rsidRPr="00F35244">
        <w:rPr>
          <w:sz w:val="24"/>
        </w:rPr>
        <w:t xml:space="preserve"> </w:t>
      </w:r>
      <w:r w:rsidRPr="00F35244">
        <w:rPr>
          <w:sz w:val="24"/>
        </w:rPr>
        <w:t>VARIAZIONI in positivo o in negativo r</w:t>
      </w:r>
      <w:r w:rsidR="000258A5" w:rsidRPr="00F35244">
        <w:rPr>
          <w:sz w:val="24"/>
        </w:rPr>
        <w:t xml:space="preserve">ispetto a quanto sopra riportato in relazione all’ultimo anno </w:t>
      </w:r>
    </w:p>
    <w:p w14:paraId="4F12005A" w14:textId="77777777" w:rsidR="00A67305" w:rsidRPr="00F35244" w:rsidRDefault="00A67305" w:rsidP="000258A5">
      <w:pPr>
        <w:rPr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5240"/>
        <w:gridCol w:w="8080"/>
      </w:tblGrid>
      <w:tr w:rsidR="00121629" w:rsidRPr="00F35244" w14:paraId="32A57DCE" w14:textId="77777777" w:rsidTr="00F35244">
        <w:tc>
          <w:tcPr>
            <w:tcW w:w="5240" w:type="dxa"/>
          </w:tcPr>
          <w:p w14:paraId="21D5B4C6" w14:textId="6985494A" w:rsidR="00121629" w:rsidRPr="00F35244" w:rsidRDefault="00121629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Reddito</w:t>
            </w:r>
          </w:p>
        </w:tc>
        <w:tc>
          <w:tcPr>
            <w:tcW w:w="8080" w:type="dxa"/>
          </w:tcPr>
          <w:p w14:paraId="2D9E72C3" w14:textId="099B911C" w:rsidR="00121629" w:rsidRPr="00F35244" w:rsidRDefault="00121629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 della variazione</w:t>
            </w:r>
          </w:p>
        </w:tc>
      </w:tr>
      <w:tr w:rsidR="00121629" w:rsidRPr="00F35244" w14:paraId="37E6D78E" w14:textId="77777777" w:rsidTr="00F35244">
        <w:tc>
          <w:tcPr>
            <w:tcW w:w="5240" w:type="dxa"/>
          </w:tcPr>
          <w:p w14:paraId="28C21BDA" w14:textId="41A60E59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Redditi da lavoro dipendente</w:t>
            </w:r>
          </w:p>
        </w:tc>
        <w:tc>
          <w:tcPr>
            <w:tcW w:w="8080" w:type="dxa"/>
          </w:tcPr>
          <w:p w14:paraId="726215AF" w14:textId="0083A12C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37D36642" w14:textId="77777777" w:rsidTr="00F35244">
        <w:tc>
          <w:tcPr>
            <w:tcW w:w="5240" w:type="dxa"/>
          </w:tcPr>
          <w:p w14:paraId="2DE83B87" w14:textId="77777777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Redditi da pensione</w:t>
            </w:r>
          </w:p>
        </w:tc>
        <w:tc>
          <w:tcPr>
            <w:tcW w:w="8080" w:type="dxa"/>
          </w:tcPr>
          <w:p w14:paraId="6D2ECF4B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0426CF91" w14:textId="77777777" w:rsidTr="00F35244">
        <w:tc>
          <w:tcPr>
            <w:tcW w:w="5240" w:type="dxa"/>
          </w:tcPr>
          <w:p w14:paraId="4406CF1D" w14:textId="77777777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Redditi da impresa individuale</w:t>
            </w:r>
          </w:p>
        </w:tc>
        <w:tc>
          <w:tcPr>
            <w:tcW w:w="8080" w:type="dxa"/>
          </w:tcPr>
          <w:p w14:paraId="53EB479A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3FF616A5" w14:textId="77777777" w:rsidTr="00F35244">
        <w:tc>
          <w:tcPr>
            <w:tcW w:w="5240" w:type="dxa"/>
          </w:tcPr>
          <w:p w14:paraId="5FF5A160" w14:textId="087145A9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Redditi da lavoro autonomo/libero professionale</w:t>
            </w:r>
          </w:p>
        </w:tc>
        <w:tc>
          <w:tcPr>
            <w:tcW w:w="8080" w:type="dxa"/>
          </w:tcPr>
          <w:p w14:paraId="4CE9C9F8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453D9225" w14:textId="77777777" w:rsidTr="00F35244">
        <w:tc>
          <w:tcPr>
            <w:tcW w:w="5240" w:type="dxa"/>
          </w:tcPr>
          <w:p w14:paraId="5ECF92D4" w14:textId="77777777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Emolumenti</w:t>
            </w:r>
          </w:p>
        </w:tc>
        <w:tc>
          <w:tcPr>
            <w:tcW w:w="8080" w:type="dxa"/>
          </w:tcPr>
          <w:p w14:paraId="1023B759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4FAA31BB" w14:textId="77777777" w:rsidTr="00F35244">
        <w:tc>
          <w:tcPr>
            <w:tcW w:w="5240" w:type="dxa"/>
          </w:tcPr>
          <w:p w14:paraId="661C73D9" w14:textId="77777777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 xml:space="preserve">Redditi da partecipazione </w:t>
            </w:r>
          </w:p>
        </w:tc>
        <w:tc>
          <w:tcPr>
            <w:tcW w:w="8080" w:type="dxa"/>
          </w:tcPr>
          <w:p w14:paraId="6D32C486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3B0C8D8E" w14:textId="77777777" w:rsidTr="00F35244">
        <w:tc>
          <w:tcPr>
            <w:tcW w:w="5240" w:type="dxa"/>
          </w:tcPr>
          <w:p w14:paraId="3374235C" w14:textId="71E6FABC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Rendite finanziarie</w:t>
            </w:r>
          </w:p>
        </w:tc>
        <w:tc>
          <w:tcPr>
            <w:tcW w:w="8080" w:type="dxa"/>
          </w:tcPr>
          <w:p w14:paraId="280DF8BF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6DCE3EDC" w14:textId="77777777" w:rsidTr="00F35244">
        <w:tc>
          <w:tcPr>
            <w:tcW w:w="5240" w:type="dxa"/>
          </w:tcPr>
          <w:p w14:paraId="50969AD3" w14:textId="71AE9938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Canoni e frutti di beni personali</w:t>
            </w:r>
          </w:p>
        </w:tc>
        <w:tc>
          <w:tcPr>
            <w:tcW w:w="8080" w:type="dxa"/>
          </w:tcPr>
          <w:p w14:paraId="7335B0D8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  <w:tr w:rsidR="00121629" w:rsidRPr="00F35244" w14:paraId="135FEF21" w14:textId="77777777" w:rsidTr="00F35244">
        <w:tc>
          <w:tcPr>
            <w:tcW w:w="5240" w:type="dxa"/>
          </w:tcPr>
          <w:p w14:paraId="6C78DDE4" w14:textId="2D0A5A69" w:rsidR="00121629" w:rsidRPr="00F35244" w:rsidRDefault="00121629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Altre somme a qualsiasi titolo percepite nell’anno</w:t>
            </w:r>
          </w:p>
        </w:tc>
        <w:tc>
          <w:tcPr>
            <w:tcW w:w="8080" w:type="dxa"/>
          </w:tcPr>
          <w:p w14:paraId="4364F6E1" w14:textId="77777777" w:rsidR="00121629" w:rsidRPr="00F35244" w:rsidRDefault="00121629" w:rsidP="00651585">
            <w:pPr>
              <w:rPr>
                <w:sz w:val="24"/>
              </w:rPr>
            </w:pPr>
          </w:p>
        </w:tc>
      </w:tr>
    </w:tbl>
    <w:p w14:paraId="01CC9DFD" w14:textId="77777777" w:rsidR="000258A5" w:rsidRPr="00F35244" w:rsidRDefault="000258A5" w:rsidP="000258A5">
      <w:pPr>
        <w:rPr>
          <w:sz w:val="24"/>
        </w:rPr>
      </w:pPr>
    </w:p>
    <w:p w14:paraId="3728BFCB" w14:textId="2C9FF85B" w:rsidR="000258A5" w:rsidRPr="00F35244" w:rsidRDefault="000258A5" w:rsidP="000258A5">
      <w:pPr>
        <w:rPr>
          <w:color w:val="000000"/>
          <w:sz w:val="24"/>
        </w:rPr>
      </w:pPr>
      <w:r w:rsidRPr="00F35244">
        <w:rPr>
          <w:color w:val="000000"/>
          <w:sz w:val="24"/>
        </w:rPr>
        <w:softHyphen/>
      </w:r>
      <w:r w:rsidR="00A67305" w:rsidRPr="00F35244">
        <w:rPr>
          <w:b/>
          <w:bCs/>
          <w:color w:val="000000"/>
          <w:sz w:val="24"/>
        </w:rPr>
        <w:t>C)</w:t>
      </w:r>
      <w:r w:rsidRPr="00F35244">
        <w:rPr>
          <w:color w:val="000000"/>
          <w:sz w:val="24"/>
        </w:rPr>
        <w:t xml:space="preserve"> </w:t>
      </w:r>
      <w:r w:rsidR="00A67305" w:rsidRPr="00F35244">
        <w:rPr>
          <w:color w:val="000000"/>
          <w:sz w:val="24"/>
        </w:rPr>
        <w:t>Nell’ultimo</w:t>
      </w:r>
      <w:r w:rsidRPr="00F35244">
        <w:rPr>
          <w:color w:val="000000"/>
          <w:sz w:val="24"/>
        </w:rPr>
        <w:t xml:space="preserve"> anno, con i redditi sopra indicati, </w:t>
      </w:r>
      <w:r w:rsidR="00A67305" w:rsidRPr="00F35244">
        <w:rPr>
          <w:color w:val="000000"/>
          <w:sz w:val="24"/>
        </w:rPr>
        <w:t>sono stati sostenuti</w:t>
      </w:r>
      <w:r w:rsidRPr="00F35244">
        <w:rPr>
          <w:color w:val="000000"/>
          <w:sz w:val="24"/>
        </w:rPr>
        <w:t xml:space="preserve"> i seguenti ONERI</w:t>
      </w:r>
      <w:r w:rsidR="007752FA" w:rsidRPr="00F35244">
        <w:rPr>
          <w:color w:val="000000"/>
          <w:sz w:val="24"/>
        </w:rPr>
        <w:t xml:space="preserve"> PERIODICI</w:t>
      </w:r>
      <w:r w:rsidRPr="00F35244">
        <w:rPr>
          <w:color w:val="000000"/>
          <w:sz w:val="24"/>
        </w:rPr>
        <w:t xml:space="preserve"> </w:t>
      </w:r>
    </w:p>
    <w:p w14:paraId="439C22E4" w14:textId="77777777" w:rsidR="000258A5" w:rsidRPr="00F35244" w:rsidRDefault="000258A5" w:rsidP="000258A5">
      <w:pPr>
        <w:rPr>
          <w:color w:val="000000"/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4317"/>
        <w:gridCol w:w="3758"/>
        <w:gridCol w:w="2552"/>
        <w:gridCol w:w="2693"/>
      </w:tblGrid>
      <w:tr w:rsidR="00FE59B2" w:rsidRPr="00F35244" w14:paraId="230B8207" w14:textId="77777777" w:rsidTr="00F35244">
        <w:tc>
          <w:tcPr>
            <w:tcW w:w="4317" w:type="dxa"/>
          </w:tcPr>
          <w:p w14:paraId="605B6F8E" w14:textId="56D89DCA" w:rsidR="00FE59B2" w:rsidRPr="00F35244" w:rsidRDefault="00FE59B2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Onere Periodico</w:t>
            </w:r>
          </w:p>
        </w:tc>
        <w:tc>
          <w:tcPr>
            <w:tcW w:w="3758" w:type="dxa"/>
          </w:tcPr>
          <w:p w14:paraId="734E647E" w14:textId="76ADA27E" w:rsidR="00FE59B2" w:rsidRPr="00F35244" w:rsidRDefault="00FE59B2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</w:t>
            </w:r>
          </w:p>
        </w:tc>
        <w:tc>
          <w:tcPr>
            <w:tcW w:w="2552" w:type="dxa"/>
          </w:tcPr>
          <w:p w14:paraId="2ED3831D" w14:textId="28AC4135" w:rsidR="00FE59B2" w:rsidRPr="00F35244" w:rsidRDefault="00FE59B2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Importo annuo</w:t>
            </w:r>
          </w:p>
        </w:tc>
        <w:tc>
          <w:tcPr>
            <w:tcW w:w="2693" w:type="dxa"/>
          </w:tcPr>
          <w:p w14:paraId="0359B1ED" w14:textId="139E5781" w:rsidR="00FE59B2" w:rsidRPr="00F35244" w:rsidRDefault="00FE59B2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Note</w:t>
            </w:r>
            <w:r w:rsidR="00A67305" w:rsidRPr="00F35244">
              <w:rPr>
                <w:rStyle w:val="Rimandonotaapidipagina"/>
                <w:sz w:val="24"/>
              </w:rPr>
              <w:footnoteReference w:id="4"/>
            </w:r>
          </w:p>
        </w:tc>
      </w:tr>
      <w:tr w:rsidR="00FE59B2" w:rsidRPr="00F35244" w14:paraId="15BC8205" w14:textId="77777777" w:rsidTr="00F35244">
        <w:tc>
          <w:tcPr>
            <w:tcW w:w="4317" w:type="dxa"/>
          </w:tcPr>
          <w:p w14:paraId="7E131B01" w14:textId="5866FB03" w:rsidR="00FE59B2" w:rsidRPr="00F35244" w:rsidRDefault="00FE59B2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Canone di locazione per la casa familiare</w:t>
            </w:r>
          </w:p>
        </w:tc>
        <w:tc>
          <w:tcPr>
            <w:tcW w:w="3758" w:type="dxa"/>
          </w:tcPr>
          <w:p w14:paraId="35F2251E" w14:textId="7777777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E000394" w14:textId="2172389A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21961551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4AA1B61A" w14:textId="77777777" w:rsidTr="00F35244">
        <w:tc>
          <w:tcPr>
            <w:tcW w:w="4317" w:type="dxa"/>
          </w:tcPr>
          <w:p w14:paraId="7BD4B921" w14:textId="7F8DA86B" w:rsidR="00FE59B2" w:rsidRPr="00F35244" w:rsidRDefault="00FE59B2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Altri canoni di locazione</w:t>
            </w:r>
          </w:p>
        </w:tc>
        <w:tc>
          <w:tcPr>
            <w:tcW w:w="3758" w:type="dxa"/>
          </w:tcPr>
          <w:p w14:paraId="3C9D645D" w14:textId="7777777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ACF137C" w14:textId="2586BA14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652B567C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07BEDB5C" w14:textId="77777777" w:rsidTr="00F35244">
        <w:tc>
          <w:tcPr>
            <w:tcW w:w="4317" w:type="dxa"/>
          </w:tcPr>
          <w:p w14:paraId="7CE77ED8" w14:textId="11112EE8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3758" w:type="dxa"/>
          </w:tcPr>
          <w:p w14:paraId="50E459EA" w14:textId="7777777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7FA24F8" w14:textId="7D20081E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2692BB7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3138745C" w14:textId="77777777" w:rsidTr="00F35244">
        <w:tc>
          <w:tcPr>
            <w:tcW w:w="4317" w:type="dxa"/>
          </w:tcPr>
          <w:p w14:paraId="5321A091" w14:textId="793842CC" w:rsidR="00FE59B2" w:rsidRPr="00F35244" w:rsidRDefault="00A67305" w:rsidP="00651585">
            <w:pPr>
              <w:rPr>
                <w:sz w:val="24"/>
              </w:rPr>
            </w:pPr>
            <w:r w:rsidRPr="00F35244">
              <w:rPr>
                <w:sz w:val="24"/>
                <w:lang w:val="en-US"/>
              </w:rPr>
              <w:lastRenderedPageBreak/>
              <w:t xml:space="preserve">Rate </w:t>
            </w:r>
            <w:r w:rsidRPr="00F35244">
              <w:rPr>
                <w:sz w:val="24"/>
              </w:rPr>
              <w:t>mutui</w:t>
            </w:r>
            <w:r w:rsidRPr="00F35244">
              <w:rPr>
                <w:rStyle w:val="Rimandonotaapidipagina"/>
                <w:sz w:val="24"/>
              </w:rPr>
              <w:footnoteReference w:id="5"/>
            </w:r>
          </w:p>
        </w:tc>
        <w:tc>
          <w:tcPr>
            <w:tcW w:w="3758" w:type="dxa"/>
          </w:tcPr>
          <w:p w14:paraId="1747C568" w14:textId="7777777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C19B75D" w14:textId="635A38F4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19C38B7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21A6E9B7" w14:textId="77777777" w:rsidTr="00F35244">
        <w:tc>
          <w:tcPr>
            <w:tcW w:w="4317" w:type="dxa"/>
          </w:tcPr>
          <w:p w14:paraId="32126A52" w14:textId="01BC3C67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3758" w:type="dxa"/>
          </w:tcPr>
          <w:p w14:paraId="6540302F" w14:textId="77777777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07859227" w14:textId="376CD550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2A4484C9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20094369" w14:textId="77777777" w:rsidTr="00F35244">
        <w:tc>
          <w:tcPr>
            <w:tcW w:w="4317" w:type="dxa"/>
          </w:tcPr>
          <w:p w14:paraId="38D3E23B" w14:textId="62DDFCCD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3758" w:type="dxa"/>
          </w:tcPr>
          <w:p w14:paraId="188A6182" w14:textId="77777777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339AC2A8" w14:textId="6A8557E8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532A7CF9" w14:textId="5A153E36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3011527A" w14:textId="77777777" w:rsidTr="00F35244">
        <w:tc>
          <w:tcPr>
            <w:tcW w:w="4317" w:type="dxa"/>
          </w:tcPr>
          <w:p w14:paraId="5DE0C0BB" w14:textId="76ACCC62" w:rsidR="00FE59B2" w:rsidRPr="00F35244" w:rsidRDefault="00A67305" w:rsidP="00651585">
            <w:pPr>
              <w:rPr>
                <w:sz w:val="24"/>
                <w:lang w:val="en-US"/>
              </w:rPr>
            </w:pPr>
            <w:proofErr w:type="spellStart"/>
            <w:r w:rsidRPr="00F35244">
              <w:rPr>
                <w:sz w:val="24"/>
                <w:lang w:val="en-US"/>
              </w:rPr>
              <w:t>Canoni</w:t>
            </w:r>
            <w:proofErr w:type="spellEnd"/>
            <w:r w:rsidRPr="00F35244">
              <w:rPr>
                <w:sz w:val="24"/>
                <w:lang w:val="en-US"/>
              </w:rPr>
              <w:t xml:space="preserve"> leasing</w:t>
            </w:r>
            <w:r w:rsidRPr="00F35244">
              <w:rPr>
                <w:rStyle w:val="Rimandonotaapidipagina"/>
                <w:sz w:val="24"/>
                <w:lang w:val="en-US"/>
              </w:rPr>
              <w:footnoteReference w:id="6"/>
            </w:r>
          </w:p>
        </w:tc>
        <w:tc>
          <w:tcPr>
            <w:tcW w:w="3758" w:type="dxa"/>
          </w:tcPr>
          <w:p w14:paraId="0DE93C49" w14:textId="77777777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124EBD26" w14:textId="0FCB863B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71BB0DE7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7907C2DE" w14:textId="77777777" w:rsidTr="00F35244">
        <w:tc>
          <w:tcPr>
            <w:tcW w:w="4317" w:type="dxa"/>
          </w:tcPr>
          <w:p w14:paraId="1C420F55" w14:textId="7490693C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3758" w:type="dxa"/>
          </w:tcPr>
          <w:p w14:paraId="562DDDE5" w14:textId="77777777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2D5303E0" w14:textId="47BA6E7F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64C8739A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55F0A860" w14:textId="77777777" w:rsidTr="00F35244">
        <w:tc>
          <w:tcPr>
            <w:tcW w:w="4317" w:type="dxa"/>
          </w:tcPr>
          <w:p w14:paraId="5A670ABD" w14:textId="1FB373F4" w:rsidR="00FE59B2" w:rsidRPr="00F35244" w:rsidRDefault="00FE59B2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Compensi per collaboratori domestici</w:t>
            </w:r>
          </w:p>
        </w:tc>
        <w:tc>
          <w:tcPr>
            <w:tcW w:w="3758" w:type="dxa"/>
          </w:tcPr>
          <w:p w14:paraId="65875F86" w14:textId="77777777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14:paraId="3E13D34C" w14:textId="38A67947" w:rsidR="00FE59B2" w:rsidRPr="00F35244" w:rsidRDefault="00FE59B2" w:rsidP="00651585">
            <w:pPr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14:paraId="199DCDE6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14257052" w14:textId="77777777" w:rsidTr="00F35244">
        <w:tc>
          <w:tcPr>
            <w:tcW w:w="4317" w:type="dxa"/>
          </w:tcPr>
          <w:p w14:paraId="1E6BDCA7" w14:textId="3E3B7FC2" w:rsidR="00FE59B2" w:rsidRPr="00F35244" w:rsidRDefault="00FE59B2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Rette scolastiche</w:t>
            </w:r>
          </w:p>
        </w:tc>
        <w:tc>
          <w:tcPr>
            <w:tcW w:w="3758" w:type="dxa"/>
          </w:tcPr>
          <w:p w14:paraId="6589ADF3" w14:textId="7777777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2AFCAD6A" w14:textId="15688381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A957E92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3C256A" w:rsidRPr="00F35244" w14:paraId="2419045B" w14:textId="77777777" w:rsidTr="00F35244">
        <w:tc>
          <w:tcPr>
            <w:tcW w:w="4317" w:type="dxa"/>
          </w:tcPr>
          <w:p w14:paraId="7B76057A" w14:textId="6DAECD8D" w:rsidR="003C256A" w:rsidRPr="00F35244" w:rsidRDefault="003C256A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Altri oneri periodici relativi all’edu</w:t>
            </w:r>
            <w:r w:rsidR="00F35244">
              <w:rPr>
                <w:sz w:val="24"/>
              </w:rPr>
              <w:t>ca</w:t>
            </w:r>
            <w:r w:rsidRPr="00F35244">
              <w:rPr>
                <w:sz w:val="24"/>
              </w:rPr>
              <w:t>zione dei figli</w:t>
            </w:r>
          </w:p>
        </w:tc>
        <w:tc>
          <w:tcPr>
            <w:tcW w:w="3758" w:type="dxa"/>
          </w:tcPr>
          <w:p w14:paraId="79BD1360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59D4607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5D9479FF" w14:textId="77777777" w:rsidR="003C256A" w:rsidRPr="00F35244" w:rsidRDefault="003C256A" w:rsidP="00651585">
            <w:pPr>
              <w:rPr>
                <w:sz w:val="24"/>
              </w:rPr>
            </w:pPr>
          </w:p>
        </w:tc>
      </w:tr>
      <w:tr w:rsidR="003C256A" w:rsidRPr="00F35244" w14:paraId="6BAB93E3" w14:textId="77777777" w:rsidTr="00F35244">
        <w:tc>
          <w:tcPr>
            <w:tcW w:w="4317" w:type="dxa"/>
          </w:tcPr>
          <w:p w14:paraId="58BD310C" w14:textId="7EC5147B" w:rsidR="003C256A" w:rsidRPr="00F35244" w:rsidRDefault="003C256A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Rette di iscrizione a circoli sportivi, ricreativi, culturali</w:t>
            </w:r>
          </w:p>
        </w:tc>
        <w:tc>
          <w:tcPr>
            <w:tcW w:w="3758" w:type="dxa"/>
          </w:tcPr>
          <w:p w14:paraId="6D0F7944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5AC12BA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5572823" w14:textId="77777777" w:rsidR="003C256A" w:rsidRPr="00F35244" w:rsidRDefault="003C256A" w:rsidP="00651585">
            <w:pPr>
              <w:rPr>
                <w:sz w:val="24"/>
              </w:rPr>
            </w:pPr>
          </w:p>
        </w:tc>
      </w:tr>
      <w:tr w:rsidR="00FE59B2" w:rsidRPr="00F35244" w14:paraId="159320D8" w14:textId="77777777" w:rsidTr="00F35244">
        <w:tc>
          <w:tcPr>
            <w:tcW w:w="4317" w:type="dxa"/>
          </w:tcPr>
          <w:p w14:paraId="7B52C5FD" w14:textId="64A0E849" w:rsidR="00FE59B2" w:rsidRPr="00F35244" w:rsidRDefault="00FE59B2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Assegni periodici dovuti a familiari estranei al giudizio</w:t>
            </w:r>
          </w:p>
        </w:tc>
        <w:tc>
          <w:tcPr>
            <w:tcW w:w="3758" w:type="dxa"/>
          </w:tcPr>
          <w:p w14:paraId="3E118BDD" w14:textId="7777777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318270B3" w14:textId="6DE3250E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42A4B2E" w14:textId="77777777" w:rsidR="00FE59B2" w:rsidRPr="00F35244" w:rsidRDefault="00FE59B2" w:rsidP="00651585">
            <w:pPr>
              <w:rPr>
                <w:sz w:val="24"/>
              </w:rPr>
            </w:pPr>
          </w:p>
        </w:tc>
      </w:tr>
      <w:tr w:rsidR="00FE59B2" w:rsidRPr="00F35244" w14:paraId="49FDE903" w14:textId="77777777" w:rsidTr="00F35244">
        <w:tc>
          <w:tcPr>
            <w:tcW w:w="4317" w:type="dxa"/>
          </w:tcPr>
          <w:p w14:paraId="485FBF22" w14:textId="18EC892C" w:rsidR="003C256A" w:rsidRPr="00F35244" w:rsidRDefault="00FE59B2" w:rsidP="00651585">
            <w:pPr>
              <w:rPr>
                <w:sz w:val="24"/>
              </w:rPr>
            </w:pPr>
            <w:r w:rsidRPr="00F35244">
              <w:rPr>
                <w:sz w:val="24"/>
              </w:rPr>
              <w:t>Altri oneri periodici</w:t>
            </w:r>
          </w:p>
        </w:tc>
        <w:tc>
          <w:tcPr>
            <w:tcW w:w="3758" w:type="dxa"/>
          </w:tcPr>
          <w:p w14:paraId="2FAF72AE" w14:textId="7777777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1C344BD4" w14:textId="422F67D7" w:rsidR="00FE59B2" w:rsidRPr="00F35244" w:rsidRDefault="00FE59B2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D4DBAA4" w14:textId="11A48996" w:rsidR="00FE59B2" w:rsidRPr="00F35244" w:rsidRDefault="00FE59B2" w:rsidP="00651585">
            <w:pPr>
              <w:rPr>
                <w:sz w:val="24"/>
              </w:rPr>
            </w:pPr>
          </w:p>
        </w:tc>
      </w:tr>
      <w:tr w:rsidR="003C256A" w:rsidRPr="00F35244" w14:paraId="3458E184" w14:textId="77777777" w:rsidTr="00F35244">
        <w:tc>
          <w:tcPr>
            <w:tcW w:w="4317" w:type="dxa"/>
          </w:tcPr>
          <w:p w14:paraId="60D77013" w14:textId="6E7A3BEA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3758" w:type="dxa"/>
          </w:tcPr>
          <w:p w14:paraId="43F38356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0024C70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233B487E" w14:textId="77777777" w:rsidR="003C256A" w:rsidRPr="00F35244" w:rsidRDefault="003C256A" w:rsidP="00651585">
            <w:pPr>
              <w:rPr>
                <w:sz w:val="24"/>
              </w:rPr>
            </w:pPr>
          </w:p>
        </w:tc>
      </w:tr>
      <w:tr w:rsidR="003C256A" w:rsidRPr="00F35244" w14:paraId="0B1F5307" w14:textId="77777777" w:rsidTr="00F35244">
        <w:tc>
          <w:tcPr>
            <w:tcW w:w="4317" w:type="dxa"/>
          </w:tcPr>
          <w:p w14:paraId="4154A7F9" w14:textId="1F4201D0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3758" w:type="dxa"/>
          </w:tcPr>
          <w:p w14:paraId="67BCCE40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51416270" w14:textId="77777777" w:rsidR="003C256A" w:rsidRPr="00F35244" w:rsidRDefault="003C256A" w:rsidP="0065158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546A3FD3" w14:textId="77777777" w:rsidR="003C256A" w:rsidRPr="00F35244" w:rsidRDefault="003C256A" w:rsidP="00651585">
            <w:pPr>
              <w:rPr>
                <w:sz w:val="24"/>
              </w:rPr>
            </w:pPr>
          </w:p>
        </w:tc>
      </w:tr>
    </w:tbl>
    <w:p w14:paraId="77223494" w14:textId="77777777" w:rsidR="000258A5" w:rsidRPr="00F35244" w:rsidRDefault="000258A5" w:rsidP="000258A5">
      <w:pPr>
        <w:rPr>
          <w:sz w:val="24"/>
        </w:rPr>
      </w:pPr>
    </w:p>
    <w:p w14:paraId="07A803B2" w14:textId="77777777" w:rsidR="00A67305" w:rsidRPr="00F35244" w:rsidRDefault="00A67305">
      <w:pPr>
        <w:widowControl/>
        <w:autoSpaceDE/>
        <w:autoSpaceDN/>
        <w:adjustRightInd/>
        <w:spacing w:line="240" w:lineRule="auto"/>
        <w:rPr>
          <w:b/>
          <w:bCs/>
          <w:sz w:val="24"/>
        </w:rPr>
      </w:pPr>
      <w:r w:rsidRPr="00F35244">
        <w:rPr>
          <w:b/>
          <w:bCs/>
          <w:sz w:val="24"/>
        </w:rPr>
        <w:br w:type="page"/>
      </w:r>
    </w:p>
    <w:p w14:paraId="6AB05F2A" w14:textId="0732DB30" w:rsidR="000258A5" w:rsidRPr="00F35244" w:rsidRDefault="00A3002B" w:rsidP="000258A5">
      <w:pPr>
        <w:rPr>
          <w:sz w:val="24"/>
        </w:rPr>
      </w:pPr>
      <w:r w:rsidRPr="00F35244">
        <w:rPr>
          <w:b/>
          <w:bCs/>
          <w:sz w:val="24"/>
        </w:rPr>
        <w:lastRenderedPageBreak/>
        <w:t>II</w:t>
      </w:r>
      <w:r w:rsidR="00A67305" w:rsidRPr="00F35244">
        <w:rPr>
          <w:b/>
          <w:bCs/>
          <w:sz w:val="24"/>
        </w:rPr>
        <w:t>)</w:t>
      </w:r>
      <w:r w:rsidR="000258A5" w:rsidRPr="00F35244">
        <w:rPr>
          <w:sz w:val="24"/>
        </w:rPr>
        <w:t xml:space="preserve"> </w:t>
      </w:r>
      <w:r w:rsidR="00A67305" w:rsidRPr="00F35244">
        <w:rPr>
          <w:sz w:val="24"/>
        </w:rPr>
        <w:t>Il</w:t>
      </w:r>
      <w:r w:rsidR="000258A5" w:rsidRPr="00F35244">
        <w:rPr>
          <w:sz w:val="24"/>
        </w:rPr>
        <w:t xml:space="preserve"> PATRIMONIO</w:t>
      </w:r>
      <w:r w:rsidR="00A67305" w:rsidRPr="00F35244">
        <w:rPr>
          <w:sz w:val="24"/>
        </w:rPr>
        <w:t>,</w:t>
      </w:r>
      <w:r w:rsidR="00A67305" w:rsidRPr="00F35244">
        <w:rPr>
          <w:b/>
          <w:bCs/>
          <w:sz w:val="24"/>
        </w:rPr>
        <w:t xml:space="preserve"> </w:t>
      </w:r>
      <w:r w:rsidR="00A67305" w:rsidRPr="00F35244">
        <w:rPr>
          <w:sz w:val="24"/>
        </w:rPr>
        <w:t>sia in Italia, sia all’estero,</w:t>
      </w:r>
      <w:r w:rsidR="000258A5" w:rsidRPr="00F35244">
        <w:rPr>
          <w:sz w:val="24"/>
        </w:rPr>
        <w:t xml:space="preserve"> </w:t>
      </w:r>
      <w:r w:rsidR="00A67305" w:rsidRPr="00F35244">
        <w:rPr>
          <w:sz w:val="24"/>
        </w:rPr>
        <w:t xml:space="preserve">comprendendo anche i beni e i diritti intestati a fiduciari (società fiduciarie, trust, altro) </w:t>
      </w:r>
      <w:r w:rsidR="000258A5" w:rsidRPr="00F35244">
        <w:rPr>
          <w:sz w:val="24"/>
        </w:rPr>
        <w:t xml:space="preserve">è attualmente </w:t>
      </w:r>
      <w:r w:rsidR="00A67305" w:rsidRPr="00F35244">
        <w:rPr>
          <w:sz w:val="24"/>
        </w:rPr>
        <w:t>quello di seguito indicato</w:t>
      </w:r>
      <w:r w:rsidR="000258A5" w:rsidRPr="00F35244">
        <w:rPr>
          <w:sz w:val="24"/>
        </w:rPr>
        <w:t xml:space="preserve">, </w:t>
      </w:r>
    </w:p>
    <w:p w14:paraId="6FE0610B" w14:textId="2C87B61D" w:rsidR="000258A5" w:rsidRPr="00F35244" w:rsidRDefault="000258A5" w:rsidP="000258A5">
      <w:pPr>
        <w:rPr>
          <w:sz w:val="24"/>
        </w:rPr>
      </w:pPr>
    </w:p>
    <w:p w14:paraId="6D624E46" w14:textId="79BE8559" w:rsidR="007752FA" w:rsidRPr="00F35244" w:rsidRDefault="00A67305" w:rsidP="000258A5">
      <w:pPr>
        <w:rPr>
          <w:smallCaps/>
          <w:sz w:val="24"/>
        </w:rPr>
      </w:pPr>
      <w:r w:rsidRPr="00F35244">
        <w:rPr>
          <w:b/>
          <w:bCs/>
          <w:sz w:val="24"/>
        </w:rPr>
        <w:t>A)</w:t>
      </w:r>
      <w:r w:rsidRPr="00F35244">
        <w:rPr>
          <w:sz w:val="24"/>
        </w:rPr>
        <w:t xml:space="preserve"> </w:t>
      </w:r>
      <w:r w:rsidR="007752FA" w:rsidRPr="00F35244">
        <w:rPr>
          <w:smallCaps/>
          <w:sz w:val="24"/>
        </w:rPr>
        <w:t>Beni immobili</w:t>
      </w:r>
    </w:p>
    <w:p w14:paraId="5ABF2000" w14:textId="77777777" w:rsidR="00A67305" w:rsidRPr="00F35244" w:rsidRDefault="00A67305" w:rsidP="000258A5">
      <w:pPr>
        <w:rPr>
          <w:smallCaps/>
          <w:sz w:val="24"/>
        </w:rPr>
      </w:pPr>
    </w:p>
    <w:tbl>
      <w:tblPr>
        <w:tblStyle w:val="Grigliatabella"/>
        <w:tblW w:w="13286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417"/>
        <w:gridCol w:w="959"/>
        <w:gridCol w:w="1134"/>
        <w:gridCol w:w="1418"/>
        <w:gridCol w:w="1417"/>
        <w:gridCol w:w="2693"/>
      </w:tblGrid>
      <w:tr w:rsidR="002916B4" w:rsidRPr="00F35244" w14:paraId="481007F9" w14:textId="50886DD1" w:rsidTr="00F35244">
        <w:tc>
          <w:tcPr>
            <w:tcW w:w="2263" w:type="dxa"/>
          </w:tcPr>
          <w:p w14:paraId="07F2C00D" w14:textId="65487AAA" w:rsidR="002916B4" w:rsidRPr="00F35244" w:rsidRDefault="002916B4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</w:t>
            </w:r>
          </w:p>
        </w:tc>
        <w:tc>
          <w:tcPr>
            <w:tcW w:w="1985" w:type="dxa"/>
          </w:tcPr>
          <w:p w14:paraId="6026AAF6" w14:textId="6D8C19D5" w:rsidR="002916B4" w:rsidRPr="00F35244" w:rsidRDefault="002916B4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Indirizzo</w:t>
            </w:r>
          </w:p>
        </w:tc>
        <w:tc>
          <w:tcPr>
            <w:tcW w:w="1417" w:type="dxa"/>
          </w:tcPr>
          <w:p w14:paraId="06BE769D" w14:textId="6EDF9EC9" w:rsidR="002916B4" w:rsidRPr="00F35244" w:rsidRDefault="002916B4" w:rsidP="004F64FD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 catastale</w:t>
            </w:r>
          </w:p>
        </w:tc>
        <w:tc>
          <w:tcPr>
            <w:tcW w:w="959" w:type="dxa"/>
          </w:tcPr>
          <w:p w14:paraId="047F5FE8" w14:textId="13DB7C3C" w:rsidR="002916B4" w:rsidRPr="00F35244" w:rsidRDefault="002916B4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 xml:space="preserve">Quota </w:t>
            </w:r>
          </w:p>
        </w:tc>
        <w:tc>
          <w:tcPr>
            <w:tcW w:w="1134" w:type="dxa"/>
          </w:tcPr>
          <w:p w14:paraId="72FDA79B" w14:textId="02D6A552" w:rsidR="002916B4" w:rsidRPr="00F35244" w:rsidRDefault="002916B4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Anno</w:t>
            </w:r>
            <w:r w:rsidR="004F64FD" w:rsidRPr="00F35244">
              <w:rPr>
                <w:rStyle w:val="Rimandonotaapidipagina"/>
                <w:sz w:val="24"/>
              </w:rPr>
              <w:footnoteReference w:id="7"/>
            </w:r>
          </w:p>
        </w:tc>
        <w:tc>
          <w:tcPr>
            <w:tcW w:w="1418" w:type="dxa"/>
          </w:tcPr>
          <w:p w14:paraId="53D907E0" w14:textId="666BA707" w:rsidR="002916B4" w:rsidRPr="00F35244" w:rsidRDefault="002916B4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Prezzo</w:t>
            </w:r>
            <w:r w:rsidR="004F64FD" w:rsidRPr="00F35244">
              <w:rPr>
                <w:rStyle w:val="Rimandonotaapidipagina"/>
                <w:sz w:val="24"/>
              </w:rPr>
              <w:footnoteReference w:id="8"/>
            </w:r>
            <w:r w:rsidRPr="00F35244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14:paraId="4A66ACBD" w14:textId="4FD5FCAD" w:rsidR="002916B4" w:rsidRPr="00F35244" w:rsidRDefault="002916B4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Superficie</w:t>
            </w:r>
            <w:r w:rsidR="004F64FD" w:rsidRPr="00F35244">
              <w:rPr>
                <w:rStyle w:val="Rimandonotaapidipagina"/>
                <w:sz w:val="24"/>
              </w:rPr>
              <w:footnoteReference w:id="9"/>
            </w:r>
          </w:p>
        </w:tc>
        <w:tc>
          <w:tcPr>
            <w:tcW w:w="2693" w:type="dxa"/>
          </w:tcPr>
          <w:p w14:paraId="1CE9CFDB" w14:textId="3748162A" w:rsidR="002916B4" w:rsidRPr="00F35244" w:rsidRDefault="002916B4" w:rsidP="000258A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Imposte</w:t>
            </w:r>
            <w:r w:rsidR="00A67305" w:rsidRPr="00F35244">
              <w:rPr>
                <w:sz w:val="24"/>
              </w:rPr>
              <w:t xml:space="preserve"> sulla proprietà</w:t>
            </w:r>
          </w:p>
        </w:tc>
      </w:tr>
      <w:tr w:rsidR="002916B4" w:rsidRPr="00F35244" w14:paraId="0EB3D50E" w14:textId="50D7D1BC" w:rsidTr="00F35244">
        <w:tc>
          <w:tcPr>
            <w:tcW w:w="2263" w:type="dxa"/>
          </w:tcPr>
          <w:p w14:paraId="2A0EAF01" w14:textId="4B458363" w:rsidR="002916B4" w:rsidRPr="00F35244" w:rsidRDefault="002916B4" w:rsidP="000258A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Casa familiare</w:t>
            </w:r>
          </w:p>
        </w:tc>
        <w:tc>
          <w:tcPr>
            <w:tcW w:w="1985" w:type="dxa"/>
          </w:tcPr>
          <w:p w14:paraId="3F1FE16C" w14:textId="77777777" w:rsidR="002916B4" w:rsidRPr="00F35244" w:rsidRDefault="002916B4" w:rsidP="000258A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05C8126" w14:textId="4679863E" w:rsidR="002916B4" w:rsidRPr="00F35244" w:rsidRDefault="002916B4" w:rsidP="000258A5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</w:tcPr>
          <w:p w14:paraId="7A95665E" w14:textId="77777777" w:rsidR="002916B4" w:rsidRPr="00F35244" w:rsidRDefault="002916B4" w:rsidP="000258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D644F67" w14:textId="77777777" w:rsidR="002916B4" w:rsidRPr="00F35244" w:rsidRDefault="002916B4" w:rsidP="000258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7D342BB" w14:textId="0813DF25" w:rsidR="002916B4" w:rsidRPr="00F35244" w:rsidRDefault="002916B4" w:rsidP="000258A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20C30D59" w14:textId="77777777" w:rsidR="002916B4" w:rsidRPr="00F35244" w:rsidRDefault="002916B4" w:rsidP="000258A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14:paraId="0295F696" w14:textId="77777777" w:rsidR="002916B4" w:rsidRPr="00F35244" w:rsidRDefault="002916B4" w:rsidP="000258A5">
            <w:pPr>
              <w:jc w:val="center"/>
              <w:rPr>
                <w:sz w:val="24"/>
              </w:rPr>
            </w:pPr>
          </w:p>
        </w:tc>
      </w:tr>
      <w:tr w:rsidR="002916B4" w:rsidRPr="00F35244" w14:paraId="07F2C31A" w14:textId="4E219170" w:rsidTr="00F35244">
        <w:tc>
          <w:tcPr>
            <w:tcW w:w="2263" w:type="dxa"/>
          </w:tcPr>
          <w:p w14:paraId="24013AC0" w14:textId="15E84B34" w:rsidR="002916B4" w:rsidRPr="00F35244" w:rsidRDefault="002916B4" w:rsidP="000258A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Casa di vacanza</w:t>
            </w:r>
          </w:p>
        </w:tc>
        <w:tc>
          <w:tcPr>
            <w:tcW w:w="1985" w:type="dxa"/>
          </w:tcPr>
          <w:p w14:paraId="3DCB84EB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E37A839" w14:textId="4517D176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959" w:type="dxa"/>
          </w:tcPr>
          <w:p w14:paraId="1E23EA34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D0E41DB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83D6FB2" w14:textId="0C470EC5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F58FDFD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8D55153" w14:textId="77777777" w:rsidR="002916B4" w:rsidRPr="00F35244" w:rsidRDefault="002916B4" w:rsidP="000258A5">
            <w:pPr>
              <w:rPr>
                <w:sz w:val="24"/>
              </w:rPr>
            </w:pPr>
          </w:p>
        </w:tc>
      </w:tr>
      <w:tr w:rsidR="002916B4" w:rsidRPr="00F35244" w14:paraId="1DDF3CB0" w14:textId="2A9DD39E" w:rsidTr="00F35244">
        <w:tc>
          <w:tcPr>
            <w:tcW w:w="2263" w:type="dxa"/>
          </w:tcPr>
          <w:p w14:paraId="07338235" w14:textId="33E071D2" w:rsidR="002916B4" w:rsidRPr="00F35244" w:rsidRDefault="002916B4" w:rsidP="000258A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Altri fabbricati</w:t>
            </w:r>
          </w:p>
        </w:tc>
        <w:tc>
          <w:tcPr>
            <w:tcW w:w="1985" w:type="dxa"/>
          </w:tcPr>
          <w:p w14:paraId="5D5B90CA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E16E2D9" w14:textId="43B6F82C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959" w:type="dxa"/>
          </w:tcPr>
          <w:p w14:paraId="43BEDF15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637EEC2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F09967E" w14:textId="4701416E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9F47F3F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3CC0E9F" w14:textId="77777777" w:rsidR="002916B4" w:rsidRPr="00F35244" w:rsidRDefault="002916B4" w:rsidP="000258A5">
            <w:pPr>
              <w:rPr>
                <w:sz w:val="24"/>
              </w:rPr>
            </w:pPr>
          </w:p>
        </w:tc>
      </w:tr>
      <w:tr w:rsidR="002916B4" w:rsidRPr="00F35244" w14:paraId="7506DD16" w14:textId="4659A268" w:rsidTr="00F35244">
        <w:tc>
          <w:tcPr>
            <w:tcW w:w="2263" w:type="dxa"/>
          </w:tcPr>
          <w:p w14:paraId="7085620C" w14:textId="3D05B66E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80F6BE2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2AA8AF5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959" w:type="dxa"/>
          </w:tcPr>
          <w:p w14:paraId="33A181EA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601CE97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E5F55DE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A6DE569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7B855E8" w14:textId="77777777" w:rsidR="002916B4" w:rsidRPr="00F35244" w:rsidRDefault="002916B4" w:rsidP="000258A5">
            <w:pPr>
              <w:rPr>
                <w:sz w:val="24"/>
              </w:rPr>
            </w:pPr>
          </w:p>
        </w:tc>
      </w:tr>
      <w:tr w:rsidR="002916B4" w:rsidRPr="00F35244" w14:paraId="3B108F00" w14:textId="75C49539" w:rsidTr="00F35244">
        <w:tc>
          <w:tcPr>
            <w:tcW w:w="2263" w:type="dxa"/>
          </w:tcPr>
          <w:p w14:paraId="5B7CEB34" w14:textId="3BF1DE22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2580B4C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66B6418B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959" w:type="dxa"/>
          </w:tcPr>
          <w:p w14:paraId="78FD50A7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90C0ABC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E048FB5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00A028D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19D93EF" w14:textId="77777777" w:rsidR="002916B4" w:rsidRPr="00F35244" w:rsidRDefault="002916B4" w:rsidP="000258A5">
            <w:pPr>
              <w:rPr>
                <w:sz w:val="24"/>
              </w:rPr>
            </w:pPr>
          </w:p>
        </w:tc>
      </w:tr>
      <w:tr w:rsidR="002916B4" w:rsidRPr="00F35244" w14:paraId="1DA30101" w14:textId="654104C6" w:rsidTr="00F35244">
        <w:tc>
          <w:tcPr>
            <w:tcW w:w="2263" w:type="dxa"/>
          </w:tcPr>
          <w:p w14:paraId="1827E868" w14:textId="1CED5F4A" w:rsidR="002916B4" w:rsidRPr="00F35244" w:rsidRDefault="002916B4" w:rsidP="000258A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Terreni</w:t>
            </w:r>
          </w:p>
        </w:tc>
        <w:tc>
          <w:tcPr>
            <w:tcW w:w="1985" w:type="dxa"/>
          </w:tcPr>
          <w:p w14:paraId="3A760260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E0BA7A9" w14:textId="1CCE894D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959" w:type="dxa"/>
          </w:tcPr>
          <w:p w14:paraId="4D25DD4F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B1C32BB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02BDBFB" w14:textId="7ACF3B20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64B7AFC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0A610EAD" w14:textId="77777777" w:rsidR="002916B4" w:rsidRPr="00F35244" w:rsidRDefault="002916B4" w:rsidP="000258A5">
            <w:pPr>
              <w:rPr>
                <w:sz w:val="24"/>
              </w:rPr>
            </w:pPr>
          </w:p>
        </w:tc>
      </w:tr>
      <w:tr w:rsidR="002916B4" w:rsidRPr="00F35244" w14:paraId="018045E1" w14:textId="487CC828" w:rsidTr="00F35244">
        <w:tc>
          <w:tcPr>
            <w:tcW w:w="2263" w:type="dxa"/>
          </w:tcPr>
          <w:p w14:paraId="116A4E85" w14:textId="5F74B469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0D1F648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652FEE9" w14:textId="5C45E794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959" w:type="dxa"/>
          </w:tcPr>
          <w:p w14:paraId="057C2790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E77514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90A0C22" w14:textId="03D336BC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C2DA829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617810B" w14:textId="77777777" w:rsidR="002916B4" w:rsidRPr="00F35244" w:rsidRDefault="002916B4" w:rsidP="000258A5">
            <w:pPr>
              <w:rPr>
                <w:sz w:val="24"/>
              </w:rPr>
            </w:pPr>
          </w:p>
        </w:tc>
      </w:tr>
      <w:tr w:rsidR="002916B4" w:rsidRPr="00F35244" w14:paraId="1225B5EF" w14:textId="7EBE6D04" w:rsidTr="00F35244">
        <w:tc>
          <w:tcPr>
            <w:tcW w:w="2263" w:type="dxa"/>
          </w:tcPr>
          <w:p w14:paraId="31056DD4" w14:textId="1B04210A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EE7BC38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3853347C" w14:textId="11E1CFA6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959" w:type="dxa"/>
          </w:tcPr>
          <w:p w14:paraId="1AED7DE6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8438005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B114F8D" w14:textId="4283759A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E7EF928" w14:textId="77777777" w:rsidR="002916B4" w:rsidRPr="00F35244" w:rsidRDefault="002916B4" w:rsidP="000258A5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6A69338D" w14:textId="77777777" w:rsidR="002916B4" w:rsidRPr="00F35244" w:rsidRDefault="002916B4" w:rsidP="000258A5">
            <w:pPr>
              <w:rPr>
                <w:sz w:val="24"/>
              </w:rPr>
            </w:pPr>
          </w:p>
        </w:tc>
      </w:tr>
    </w:tbl>
    <w:p w14:paraId="6BD12083" w14:textId="5E5E50BE" w:rsidR="000258A5" w:rsidRPr="00F35244" w:rsidRDefault="00D1145D" w:rsidP="000258A5">
      <w:pPr>
        <w:rPr>
          <w:sz w:val="24"/>
        </w:rPr>
      </w:pPr>
      <w:r w:rsidRPr="00F35244">
        <w:rPr>
          <w:sz w:val="24"/>
        </w:rPr>
        <w:t xml:space="preserve">Secondo quanto prevede l’art. 473 </w:t>
      </w:r>
      <w:r w:rsidRPr="00F35244">
        <w:rPr>
          <w:i/>
          <w:iCs/>
          <w:sz w:val="24"/>
        </w:rPr>
        <w:t>bis</w:t>
      </w:r>
      <w:r w:rsidRPr="00F35244">
        <w:rPr>
          <w:sz w:val="24"/>
        </w:rPr>
        <w:t>.12, 2° comma, lett. a) c.p.c. il sottoscritto ha allegato al ricorso introduttivo o alla comparsa di risposta,</w:t>
      </w:r>
      <w:r w:rsidR="00A67305" w:rsidRPr="00F35244">
        <w:rPr>
          <w:sz w:val="24"/>
        </w:rPr>
        <w:t xml:space="preserve"> le visure catastali da cui risulta la titolarità dei beni menzionati</w:t>
      </w:r>
    </w:p>
    <w:p w14:paraId="43098030" w14:textId="77777777" w:rsidR="00D1145D" w:rsidRPr="00F35244" w:rsidRDefault="00D1145D" w:rsidP="000258A5">
      <w:pPr>
        <w:rPr>
          <w:sz w:val="24"/>
        </w:rPr>
      </w:pPr>
    </w:p>
    <w:p w14:paraId="3AC27D8F" w14:textId="525E5135" w:rsidR="007752FA" w:rsidRPr="00F35244" w:rsidRDefault="00A67305" w:rsidP="000258A5">
      <w:pPr>
        <w:rPr>
          <w:smallCaps/>
          <w:sz w:val="24"/>
        </w:rPr>
      </w:pPr>
      <w:r w:rsidRPr="00F35244">
        <w:rPr>
          <w:b/>
          <w:bCs/>
          <w:sz w:val="24"/>
        </w:rPr>
        <w:t>B)</w:t>
      </w:r>
      <w:r w:rsidRPr="00F35244">
        <w:rPr>
          <w:sz w:val="24"/>
        </w:rPr>
        <w:t xml:space="preserve"> </w:t>
      </w:r>
      <w:r w:rsidR="007752FA" w:rsidRPr="00F35244">
        <w:rPr>
          <w:smallCaps/>
          <w:sz w:val="24"/>
        </w:rPr>
        <w:t xml:space="preserve">Beni </w:t>
      </w:r>
      <w:r w:rsidR="00491731" w:rsidRPr="00F35244">
        <w:rPr>
          <w:smallCaps/>
          <w:sz w:val="24"/>
        </w:rPr>
        <w:t>m</w:t>
      </w:r>
      <w:r w:rsidR="007752FA" w:rsidRPr="00F35244">
        <w:rPr>
          <w:smallCaps/>
          <w:sz w:val="24"/>
        </w:rPr>
        <w:t xml:space="preserve">obili </w:t>
      </w:r>
      <w:r w:rsidR="00491731" w:rsidRPr="00F35244">
        <w:rPr>
          <w:smallCaps/>
          <w:sz w:val="24"/>
        </w:rPr>
        <w:t>r</w:t>
      </w:r>
      <w:r w:rsidR="007752FA" w:rsidRPr="00F35244">
        <w:rPr>
          <w:smallCaps/>
          <w:sz w:val="24"/>
        </w:rPr>
        <w:t>egistrati</w:t>
      </w:r>
    </w:p>
    <w:p w14:paraId="13B22847" w14:textId="77777777" w:rsidR="00A67305" w:rsidRPr="00F35244" w:rsidRDefault="00A67305" w:rsidP="000258A5">
      <w:pPr>
        <w:rPr>
          <w:smallCaps/>
          <w:sz w:val="24"/>
        </w:rPr>
      </w:pPr>
    </w:p>
    <w:tbl>
      <w:tblPr>
        <w:tblStyle w:val="Grigliatabella"/>
        <w:tblW w:w="13178" w:type="dxa"/>
        <w:tblLook w:val="04A0" w:firstRow="1" w:lastRow="0" w:firstColumn="1" w:lastColumn="0" w:noHBand="0" w:noVBand="1"/>
      </w:tblPr>
      <w:tblGrid>
        <w:gridCol w:w="2229"/>
        <w:gridCol w:w="3011"/>
        <w:gridCol w:w="2552"/>
        <w:gridCol w:w="2268"/>
        <w:gridCol w:w="3118"/>
      </w:tblGrid>
      <w:tr w:rsidR="006875FE" w:rsidRPr="00F35244" w14:paraId="7B9D437E" w14:textId="63BF2FCF" w:rsidTr="00F35244">
        <w:tc>
          <w:tcPr>
            <w:tcW w:w="2229" w:type="dxa"/>
          </w:tcPr>
          <w:p w14:paraId="66E72059" w14:textId="35262307" w:rsidR="006875FE" w:rsidRPr="00F35244" w:rsidRDefault="006875FE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Beni mobili registrati</w:t>
            </w:r>
          </w:p>
        </w:tc>
        <w:tc>
          <w:tcPr>
            <w:tcW w:w="3011" w:type="dxa"/>
          </w:tcPr>
          <w:p w14:paraId="4BD0E60D" w14:textId="5AC16E83" w:rsidR="006875FE" w:rsidRPr="00F35244" w:rsidRDefault="006875FE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Individuazione</w:t>
            </w:r>
          </w:p>
        </w:tc>
        <w:tc>
          <w:tcPr>
            <w:tcW w:w="2552" w:type="dxa"/>
          </w:tcPr>
          <w:p w14:paraId="28195CFB" w14:textId="50563947" w:rsidR="006875FE" w:rsidRPr="00F35244" w:rsidRDefault="006875FE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</w:t>
            </w:r>
          </w:p>
        </w:tc>
        <w:tc>
          <w:tcPr>
            <w:tcW w:w="2268" w:type="dxa"/>
          </w:tcPr>
          <w:p w14:paraId="281653E5" w14:textId="46F2E444" w:rsidR="006875FE" w:rsidRPr="00F35244" w:rsidRDefault="006875FE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Prezzo</w:t>
            </w:r>
            <w:r w:rsidR="004F64FD" w:rsidRPr="00F35244">
              <w:rPr>
                <w:rStyle w:val="Rimandonotaapidipagina"/>
                <w:sz w:val="24"/>
              </w:rPr>
              <w:footnoteReference w:id="10"/>
            </w:r>
          </w:p>
        </w:tc>
        <w:tc>
          <w:tcPr>
            <w:tcW w:w="3118" w:type="dxa"/>
          </w:tcPr>
          <w:p w14:paraId="389A0D9D" w14:textId="1C263B6B" w:rsidR="006875FE" w:rsidRPr="00F35244" w:rsidRDefault="006875FE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Oneri annui</w:t>
            </w:r>
            <w:r w:rsidRPr="00F35244">
              <w:rPr>
                <w:rStyle w:val="Rimandonotaapidipagina"/>
                <w:sz w:val="24"/>
              </w:rPr>
              <w:footnoteReference w:id="11"/>
            </w:r>
          </w:p>
        </w:tc>
      </w:tr>
      <w:tr w:rsidR="006875FE" w:rsidRPr="00F35244" w14:paraId="56E249A5" w14:textId="090922B8" w:rsidTr="00F35244">
        <w:tc>
          <w:tcPr>
            <w:tcW w:w="2229" w:type="dxa"/>
          </w:tcPr>
          <w:p w14:paraId="5B3327AA" w14:textId="6A9AC36E" w:rsidR="006875FE" w:rsidRPr="00F35244" w:rsidRDefault="006875FE" w:rsidP="00651585">
            <w:pPr>
              <w:rPr>
                <w:sz w:val="24"/>
              </w:rPr>
            </w:pPr>
            <w:r w:rsidRPr="00F35244">
              <w:rPr>
                <w:i/>
                <w:iCs/>
                <w:sz w:val="24"/>
              </w:rPr>
              <w:t>Automobili</w:t>
            </w:r>
            <w:r w:rsidR="00A67305" w:rsidRPr="00F35244">
              <w:rPr>
                <w:rStyle w:val="Rimandonotaapidipagina"/>
                <w:i/>
                <w:iCs/>
                <w:sz w:val="24"/>
              </w:rPr>
              <w:footnoteReference w:id="12"/>
            </w:r>
          </w:p>
        </w:tc>
        <w:tc>
          <w:tcPr>
            <w:tcW w:w="3011" w:type="dxa"/>
          </w:tcPr>
          <w:p w14:paraId="54859E5E" w14:textId="1CBFAE29" w:rsidR="006875FE" w:rsidRPr="00F35244" w:rsidRDefault="006875FE" w:rsidP="00651585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Targa</w:t>
            </w:r>
          </w:p>
        </w:tc>
        <w:tc>
          <w:tcPr>
            <w:tcW w:w="2552" w:type="dxa"/>
          </w:tcPr>
          <w:p w14:paraId="520A988D" w14:textId="59D8E68F" w:rsidR="006875FE" w:rsidRPr="00F35244" w:rsidRDefault="006875FE" w:rsidP="00651585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Marca e modello</w:t>
            </w:r>
          </w:p>
        </w:tc>
        <w:tc>
          <w:tcPr>
            <w:tcW w:w="2268" w:type="dxa"/>
          </w:tcPr>
          <w:p w14:paraId="25194E6C" w14:textId="7010DD66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3E85A8C9" w14:textId="77777777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</w:tr>
      <w:tr w:rsidR="006875FE" w:rsidRPr="00F35244" w14:paraId="5E9DC455" w14:textId="77777777" w:rsidTr="00F35244">
        <w:tc>
          <w:tcPr>
            <w:tcW w:w="2229" w:type="dxa"/>
          </w:tcPr>
          <w:p w14:paraId="60E84BFB" w14:textId="062DC629" w:rsidR="006875FE" w:rsidRPr="00F35244" w:rsidRDefault="006875FE" w:rsidP="00651585">
            <w:pPr>
              <w:rPr>
                <w:sz w:val="24"/>
              </w:rPr>
            </w:pPr>
          </w:p>
        </w:tc>
        <w:tc>
          <w:tcPr>
            <w:tcW w:w="3011" w:type="dxa"/>
          </w:tcPr>
          <w:p w14:paraId="4AB7D199" w14:textId="77777777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14:paraId="2677BB62" w14:textId="77777777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8F0A643" w14:textId="7B8B34DB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13271D5A" w14:textId="77777777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</w:tr>
      <w:tr w:rsidR="006875FE" w:rsidRPr="00F35244" w14:paraId="70EF6845" w14:textId="77777777" w:rsidTr="00F35244">
        <w:tc>
          <w:tcPr>
            <w:tcW w:w="2229" w:type="dxa"/>
          </w:tcPr>
          <w:p w14:paraId="74C9A3CC" w14:textId="3049614D" w:rsidR="006875FE" w:rsidRPr="00F35244" w:rsidRDefault="006875FE" w:rsidP="00651585">
            <w:pPr>
              <w:rPr>
                <w:sz w:val="24"/>
              </w:rPr>
            </w:pPr>
          </w:p>
        </w:tc>
        <w:tc>
          <w:tcPr>
            <w:tcW w:w="3011" w:type="dxa"/>
          </w:tcPr>
          <w:p w14:paraId="769DCB8C" w14:textId="77777777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14:paraId="2526FF86" w14:textId="77777777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E96B3EC" w14:textId="5A5C61F6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14:paraId="1681142B" w14:textId="77777777" w:rsidR="006875FE" w:rsidRPr="00F35244" w:rsidRDefault="006875FE" w:rsidP="00651585">
            <w:pPr>
              <w:jc w:val="center"/>
              <w:rPr>
                <w:sz w:val="24"/>
              </w:rPr>
            </w:pPr>
          </w:p>
        </w:tc>
      </w:tr>
      <w:tr w:rsidR="006875FE" w:rsidRPr="00F35244" w14:paraId="6F93F6AD" w14:textId="28A90CD9" w:rsidTr="00F35244">
        <w:tc>
          <w:tcPr>
            <w:tcW w:w="2229" w:type="dxa"/>
          </w:tcPr>
          <w:p w14:paraId="42301290" w14:textId="4A5BAEEE" w:rsidR="006875FE" w:rsidRPr="00F35244" w:rsidRDefault="006875FE" w:rsidP="0065158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lastRenderedPageBreak/>
              <w:t>Imbarcazioni</w:t>
            </w:r>
          </w:p>
        </w:tc>
        <w:tc>
          <w:tcPr>
            <w:tcW w:w="3011" w:type="dxa"/>
          </w:tcPr>
          <w:p w14:paraId="4944ED10" w14:textId="4D1D9D24" w:rsidR="006875FE" w:rsidRPr="00F35244" w:rsidRDefault="006875FE" w:rsidP="006875FE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Numero di iscrizione</w:t>
            </w:r>
            <w:r w:rsidRPr="00F35244">
              <w:rPr>
                <w:rStyle w:val="Rimandonotaapidipagina"/>
                <w:i/>
                <w:iCs/>
                <w:sz w:val="24"/>
              </w:rPr>
              <w:footnoteReference w:id="13"/>
            </w:r>
          </w:p>
        </w:tc>
        <w:tc>
          <w:tcPr>
            <w:tcW w:w="2552" w:type="dxa"/>
          </w:tcPr>
          <w:p w14:paraId="0BC8E0FB" w14:textId="589F6A44" w:rsidR="006875FE" w:rsidRPr="00F35244" w:rsidRDefault="006875FE" w:rsidP="006875FE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Cantiere e modello</w:t>
            </w:r>
          </w:p>
        </w:tc>
        <w:tc>
          <w:tcPr>
            <w:tcW w:w="2268" w:type="dxa"/>
          </w:tcPr>
          <w:p w14:paraId="744754FA" w14:textId="71E3EDA6" w:rsidR="006875FE" w:rsidRPr="00F35244" w:rsidRDefault="006875FE" w:rsidP="0065158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 xml:space="preserve">Prezzo di </w:t>
            </w:r>
            <w:r w:rsidR="00A67305" w:rsidRPr="00F35244">
              <w:rPr>
                <w:i/>
                <w:iCs/>
                <w:sz w:val="24"/>
              </w:rPr>
              <w:t>mercato</w:t>
            </w:r>
          </w:p>
        </w:tc>
        <w:tc>
          <w:tcPr>
            <w:tcW w:w="3118" w:type="dxa"/>
          </w:tcPr>
          <w:p w14:paraId="785EB4E6" w14:textId="77777777" w:rsidR="006875FE" w:rsidRPr="00F35244" w:rsidRDefault="006875FE" w:rsidP="00651585">
            <w:pPr>
              <w:rPr>
                <w:sz w:val="24"/>
              </w:rPr>
            </w:pPr>
          </w:p>
        </w:tc>
      </w:tr>
      <w:tr w:rsidR="0088299F" w:rsidRPr="00F35244" w14:paraId="24DE0EC8" w14:textId="77777777" w:rsidTr="00F35244">
        <w:tc>
          <w:tcPr>
            <w:tcW w:w="2229" w:type="dxa"/>
          </w:tcPr>
          <w:p w14:paraId="429A6CF8" w14:textId="1E6F41AD" w:rsidR="0088299F" w:rsidRPr="00F35244" w:rsidRDefault="0088299F" w:rsidP="00651585">
            <w:pPr>
              <w:rPr>
                <w:sz w:val="24"/>
              </w:rPr>
            </w:pPr>
          </w:p>
        </w:tc>
        <w:tc>
          <w:tcPr>
            <w:tcW w:w="3011" w:type="dxa"/>
          </w:tcPr>
          <w:p w14:paraId="395333F2" w14:textId="77777777" w:rsidR="0088299F" w:rsidRPr="00F35244" w:rsidRDefault="0088299F" w:rsidP="006875F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14:paraId="47FC9A30" w14:textId="77777777" w:rsidR="0088299F" w:rsidRPr="00F35244" w:rsidRDefault="0088299F" w:rsidP="006875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0B40405" w14:textId="77777777" w:rsidR="0088299F" w:rsidRPr="00F35244" w:rsidRDefault="0088299F" w:rsidP="00651585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550B12D3" w14:textId="77777777" w:rsidR="0088299F" w:rsidRPr="00F35244" w:rsidRDefault="0088299F" w:rsidP="00651585">
            <w:pPr>
              <w:rPr>
                <w:sz w:val="24"/>
              </w:rPr>
            </w:pPr>
          </w:p>
        </w:tc>
      </w:tr>
      <w:tr w:rsidR="0088299F" w:rsidRPr="00F35244" w14:paraId="73858756" w14:textId="77777777" w:rsidTr="00F35244">
        <w:tc>
          <w:tcPr>
            <w:tcW w:w="2229" w:type="dxa"/>
          </w:tcPr>
          <w:p w14:paraId="37951016" w14:textId="3B078D06" w:rsidR="0088299F" w:rsidRPr="00F35244" w:rsidRDefault="0088299F" w:rsidP="00651585">
            <w:pPr>
              <w:rPr>
                <w:sz w:val="24"/>
              </w:rPr>
            </w:pPr>
          </w:p>
        </w:tc>
        <w:tc>
          <w:tcPr>
            <w:tcW w:w="3011" w:type="dxa"/>
          </w:tcPr>
          <w:p w14:paraId="6C96E27F" w14:textId="77777777" w:rsidR="0088299F" w:rsidRPr="00F35244" w:rsidRDefault="0088299F" w:rsidP="006875F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14:paraId="737C1F6A" w14:textId="77777777" w:rsidR="0088299F" w:rsidRPr="00F35244" w:rsidRDefault="0088299F" w:rsidP="006875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BCE1A51" w14:textId="77777777" w:rsidR="0088299F" w:rsidRPr="00F35244" w:rsidRDefault="0088299F" w:rsidP="00651585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2CD49C86" w14:textId="77777777" w:rsidR="0088299F" w:rsidRPr="00F35244" w:rsidRDefault="0088299F" w:rsidP="00651585">
            <w:pPr>
              <w:rPr>
                <w:sz w:val="24"/>
              </w:rPr>
            </w:pPr>
          </w:p>
        </w:tc>
      </w:tr>
      <w:tr w:rsidR="006875FE" w:rsidRPr="00F35244" w14:paraId="2705974A" w14:textId="644ED41D" w:rsidTr="00F35244">
        <w:tc>
          <w:tcPr>
            <w:tcW w:w="2229" w:type="dxa"/>
          </w:tcPr>
          <w:p w14:paraId="1A6B2E6E" w14:textId="081BD6C5" w:rsidR="006875FE" w:rsidRPr="00F35244" w:rsidRDefault="006875FE" w:rsidP="0065158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Aeromobili</w:t>
            </w:r>
          </w:p>
        </w:tc>
        <w:tc>
          <w:tcPr>
            <w:tcW w:w="3011" w:type="dxa"/>
          </w:tcPr>
          <w:p w14:paraId="1CE0F4E0" w14:textId="6CDEDE48" w:rsidR="006875FE" w:rsidRPr="00F35244" w:rsidRDefault="006875FE" w:rsidP="0065158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 xml:space="preserve">Codice di registrazione </w:t>
            </w:r>
          </w:p>
        </w:tc>
        <w:tc>
          <w:tcPr>
            <w:tcW w:w="2552" w:type="dxa"/>
          </w:tcPr>
          <w:p w14:paraId="236209B0" w14:textId="620DE96D" w:rsidR="006875FE" w:rsidRPr="00F35244" w:rsidRDefault="006875FE" w:rsidP="006875FE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Costruttore e modello</w:t>
            </w:r>
          </w:p>
        </w:tc>
        <w:tc>
          <w:tcPr>
            <w:tcW w:w="2268" w:type="dxa"/>
          </w:tcPr>
          <w:p w14:paraId="7D1EF0B7" w14:textId="4A9C636D" w:rsidR="006875FE" w:rsidRPr="00F35244" w:rsidRDefault="006875FE" w:rsidP="00651585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 xml:space="preserve">Prezzo di </w:t>
            </w:r>
            <w:r w:rsidR="00A67305" w:rsidRPr="00F35244">
              <w:rPr>
                <w:i/>
                <w:iCs/>
                <w:sz w:val="24"/>
              </w:rPr>
              <w:t>mercato</w:t>
            </w:r>
          </w:p>
        </w:tc>
        <w:tc>
          <w:tcPr>
            <w:tcW w:w="3118" w:type="dxa"/>
          </w:tcPr>
          <w:p w14:paraId="3F2C406A" w14:textId="77777777" w:rsidR="006875FE" w:rsidRPr="00F35244" w:rsidRDefault="006875FE" w:rsidP="00651585">
            <w:pPr>
              <w:rPr>
                <w:sz w:val="24"/>
              </w:rPr>
            </w:pPr>
          </w:p>
        </w:tc>
      </w:tr>
      <w:tr w:rsidR="006875FE" w:rsidRPr="00F35244" w14:paraId="7CDC3058" w14:textId="77777777" w:rsidTr="00F35244">
        <w:tc>
          <w:tcPr>
            <w:tcW w:w="2229" w:type="dxa"/>
          </w:tcPr>
          <w:p w14:paraId="0B8B953A" w14:textId="77777777" w:rsidR="006875FE" w:rsidRPr="00F35244" w:rsidRDefault="006875FE" w:rsidP="00651585">
            <w:pPr>
              <w:rPr>
                <w:sz w:val="24"/>
              </w:rPr>
            </w:pPr>
          </w:p>
        </w:tc>
        <w:tc>
          <w:tcPr>
            <w:tcW w:w="3011" w:type="dxa"/>
          </w:tcPr>
          <w:p w14:paraId="04E88A7F" w14:textId="77777777" w:rsidR="006875FE" w:rsidRPr="00F35244" w:rsidRDefault="006875FE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815D4FE" w14:textId="77777777" w:rsidR="006875FE" w:rsidRPr="00F35244" w:rsidRDefault="006875FE" w:rsidP="006875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8991095" w14:textId="77777777" w:rsidR="006875FE" w:rsidRPr="00F35244" w:rsidRDefault="006875FE" w:rsidP="00651585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131DE4B8" w14:textId="77777777" w:rsidR="006875FE" w:rsidRPr="00F35244" w:rsidRDefault="006875FE" w:rsidP="00651585">
            <w:pPr>
              <w:rPr>
                <w:sz w:val="24"/>
              </w:rPr>
            </w:pPr>
          </w:p>
        </w:tc>
      </w:tr>
    </w:tbl>
    <w:p w14:paraId="39B81AC1" w14:textId="55746101" w:rsidR="000258A5" w:rsidRPr="00F35244" w:rsidRDefault="00D1145D" w:rsidP="000258A5">
      <w:pPr>
        <w:rPr>
          <w:sz w:val="24"/>
        </w:rPr>
      </w:pPr>
      <w:r w:rsidRPr="00F35244">
        <w:rPr>
          <w:sz w:val="24"/>
        </w:rPr>
        <w:t xml:space="preserve">Secondo quanto prevede l’art. 473 </w:t>
      </w:r>
      <w:r w:rsidRPr="00F35244">
        <w:rPr>
          <w:i/>
          <w:iCs/>
          <w:sz w:val="24"/>
        </w:rPr>
        <w:t>bis</w:t>
      </w:r>
      <w:r w:rsidRPr="00F35244">
        <w:rPr>
          <w:sz w:val="24"/>
        </w:rPr>
        <w:t xml:space="preserve">.12, 2° comma, lett. b) c.p.c. il sottoscritto ha allegato al ricorso introduttivo o alla comparsa di risposta, la documentazione attestante la titolarità dei </w:t>
      </w:r>
      <w:proofErr w:type="gramStart"/>
      <w:r w:rsidRPr="00F35244">
        <w:rPr>
          <w:sz w:val="24"/>
        </w:rPr>
        <w:t>predetti</w:t>
      </w:r>
      <w:proofErr w:type="gramEnd"/>
      <w:r w:rsidRPr="00F35244">
        <w:rPr>
          <w:sz w:val="24"/>
        </w:rPr>
        <w:t xml:space="preserve"> beni.</w:t>
      </w:r>
    </w:p>
    <w:p w14:paraId="1AB11990" w14:textId="77777777" w:rsidR="00D1145D" w:rsidRPr="00F35244" w:rsidRDefault="00D1145D" w:rsidP="000258A5">
      <w:pPr>
        <w:rPr>
          <w:sz w:val="24"/>
        </w:rPr>
      </w:pPr>
    </w:p>
    <w:p w14:paraId="5F303BBA" w14:textId="46F9471A" w:rsidR="007752FA" w:rsidRPr="00F35244" w:rsidRDefault="00A67305" w:rsidP="000258A5">
      <w:pPr>
        <w:rPr>
          <w:smallCaps/>
          <w:sz w:val="24"/>
        </w:rPr>
      </w:pPr>
      <w:r w:rsidRPr="00F35244">
        <w:rPr>
          <w:b/>
          <w:bCs/>
          <w:sz w:val="24"/>
        </w:rPr>
        <w:t xml:space="preserve">C) </w:t>
      </w:r>
      <w:r w:rsidR="007752FA" w:rsidRPr="00F35244">
        <w:rPr>
          <w:smallCaps/>
          <w:sz w:val="24"/>
        </w:rPr>
        <w:t>Partecipazioni sociali</w:t>
      </w:r>
      <w:r w:rsidR="00027775" w:rsidRPr="00F35244">
        <w:rPr>
          <w:rStyle w:val="Rimandonotaapidipagina"/>
          <w:smallCaps/>
          <w:sz w:val="24"/>
        </w:rPr>
        <w:footnoteReference w:id="14"/>
      </w:r>
    </w:p>
    <w:p w14:paraId="225F5651" w14:textId="77777777" w:rsidR="00A67305" w:rsidRPr="00F35244" w:rsidRDefault="00A67305" w:rsidP="000258A5">
      <w:pPr>
        <w:rPr>
          <w:smallCaps/>
          <w:sz w:val="24"/>
        </w:rPr>
      </w:pPr>
    </w:p>
    <w:tbl>
      <w:tblPr>
        <w:tblStyle w:val="Grigliatabella"/>
        <w:tblW w:w="13178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552"/>
        <w:gridCol w:w="1984"/>
        <w:gridCol w:w="2127"/>
        <w:gridCol w:w="2551"/>
      </w:tblGrid>
      <w:tr w:rsidR="007752FA" w:rsidRPr="00F35244" w14:paraId="10C6D2D1" w14:textId="174CE73B" w:rsidTr="00F35244">
        <w:tc>
          <w:tcPr>
            <w:tcW w:w="2405" w:type="dxa"/>
          </w:tcPr>
          <w:p w14:paraId="3E4A2BF8" w14:textId="5D4198F7" w:rsidR="000258A5" w:rsidRPr="00F35244" w:rsidRDefault="007752FA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Denominazione</w:t>
            </w:r>
          </w:p>
        </w:tc>
        <w:tc>
          <w:tcPr>
            <w:tcW w:w="1559" w:type="dxa"/>
          </w:tcPr>
          <w:p w14:paraId="3E8592F9" w14:textId="53B91F4D" w:rsidR="000258A5" w:rsidRPr="00F35244" w:rsidRDefault="007752FA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Tipo sociale</w:t>
            </w:r>
          </w:p>
        </w:tc>
        <w:tc>
          <w:tcPr>
            <w:tcW w:w="2552" w:type="dxa"/>
          </w:tcPr>
          <w:p w14:paraId="4E229996" w14:textId="340640E6" w:rsidR="000258A5" w:rsidRPr="00F35244" w:rsidRDefault="000258A5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Quota di partecipazione</w:t>
            </w:r>
          </w:p>
        </w:tc>
        <w:tc>
          <w:tcPr>
            <w:tcW w:w="1984" w:type="dxa"/>
          </w:tcPr>
          <w:p w14:paraId="39906728" w14:textId="68233DBA" w:rsidR="000258A5" w:rsidRPr="00F35244" w:rsidRDefault="000258A5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Natura del diritto</w:t>
            </w:r>
            <w:r w:rsidRPr="00F35244">
              <w:rPr>
                <w:rStyle w:val="Rimandonotaapidipagina"/>
                <w:sz w:val="24"/>
              </w:rPr>
              <w:footnoteReference w:id="15"/>
            </w:r>
          </w:p>
        </w:tc>
        <w:tc>
          <w:tcPr>
            <w:tcW w:w="2127" w:type="dxa"/>
          </w:tcPr>
          <w:p w14:paraId="2564380B" w14:textId="189FB12D" w:rsidR="000258A5" w:rsidRPr="00F35244" w:rsidRDefault="000258A5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Valore contabile</w:t>
            </w:r>
            <w:r w:rsidRPr="00F35244">
              <w:rPr>
                <w:rStyle w:val="Rimandonotaapidipagina"/>
                <w:sz w:val="24"/>
              </w:rPr>
              <w:footnoteReference w:id="16"/>
            </w:r>
          </w:p>
        </w:tc>
        <w:tc>
          <w:tcPr>
            <w:tcW w:w="2551" w:type="dxa"/>
          </w:tcPr>
          <w:p w14:paraId="7C4F7754" w14:textId="26487BD6" w:rsidR="000258A5" w:rsidRPr="00F35244" w:rsidRDefault="000258A5" w:rsidP="00651585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Utili non distribuiti</w:t>
            </w:r>
            <w:r w:rsidRPr="00F35244">
              <w:rPr>
                <w:rStyle w:val="Rimandonotaapidipagina"/>
                <w:sz w:val="24"/>
              </w:rPr>
              <w:footnoteReference w:id="17"/>
            </w:r>
          </w:p>
        </w:tc>
      </w:tr>
      <w:tr w:rsidR="007752FA" w:rsidRPr="00F35244" w14:paraId="0D2940B1" w14:textId="0FA1DADD" w:rsidTr="00F35244">
        <w:tc>
          <w:tcPr>
            <w:tcW w:w="2405" w:type="dxa"/>
          </w:tcPr>
          <w:p w14:paraId="36926714" w14:textId="026E64EC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9894B39" w14:textId="58E4D5FA" w:rsidR="000258A5" w:rsidRPr="00F35244" w:rsidRDefault="000258A5" w:rsidP="0065158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14:paraId="4201A27B" w14:textId="77777777" w:rsidR="000258A5" w:rsidRPr="00F35244" w:rsidRDefault="000258A5" w:rsidP="0065158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6497A35F" w14:textId="0E8F5A9A" w:rsidR="000258A5" w:rsidRPr="00F35244" w:rsidRDefault="000258A5" w:rsidP="0065158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14:paraId="1317A533" w14:textId="65CB9C54" w:rsidR="000258A5" w:rsidRPr="00F35244" w:rsidRDefault="000258A5" w:rsidP="00651585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4F5601D0" w14:textId="73A830DA" w:rsidR="000258A5" w:rsidRPr="00F35244" w:rsidRDefault="000258A5" w:rsidP="00651585">
            <w:pPr>
              <w:jc w:val="center"/>
              <w:rPr>
                <w:sz w:val="24"/>
              </w:rPr>
            </w:pPr>
          </w:p>
        </w:tc>
      </w:tr>
      <w:tr w:rsidR="007752FA" w:rsidRPr="00F35244" w14:paraId="544B048F" w14:textId="319064E0" w:rsidTr="00F35244">
        <w:tc>
          <w:tcPr>
            <w:tcW w:w="2405" w:type="dxa"/>
          </w:tcPr>
          <w:p w14:paraId="02A36B65" w14:textId="60225240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25BB1CB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EF68D06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0764274C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2C0AA1E" w14:textId="28635FEF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B7AB6D3" w14:textId="77777777" w:rsidR="000258A5" w:rsidRPr="00F35244" w:rsidRDefault="000258A5" w:rsidP="00651585">
            <w:pPr>
              <w:rPr>
                <w:sz w:val="24"/>
              </w:rPr>
            </w:pPr>
          </w:p>
        </w:tc>
      </w:tr>
      <w:tr w:rsidR="007752FA" w:rsidRPr="00F35244" w14:paraId="6D8E28C6" w14:textId="7DC48122" w:rsidTr="00F35244">
        <w:tc>
          <w:tcPr>
            <w:tcW w:w="2405" w:type="dxa"/>
          </w:tcPr>
          <w:p w14:paraId="5CFABC9C" w14:textId="1FBA5B03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A22A4A2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530E46B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5FA7C0A4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E12AD46" w14:textId="28444F6D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769AF64D" w14:textId="77777777" w:rsidR="000258A5" w:rsidRPr="00F35244" w:rsidRDefault="000258A5" w:rsidP="00651585">
            <w:pPr>
              <w:rPr>
                <w:sz w:val="24"/>
              </w:rPr>
            </w:pPr>
          </w:p>
        </w:tc>
      </w:tr>
      <w:tr w:rsidR="007752FA" w:rsidRPr="00F35244" w14:paraId="2FAE43EA" w14:textId="31E7D90A" w:rsidTr="00F35244">
        <w:tc>
          <w:tcPr>
            <w:tcW w:w="2405" w:type="dxa"/>
          </w:tcPr>
          <w:p w14:paraId="01BF25AD" w14:textId="4B4252F0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D150723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A92201E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3E557A1F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ABF806A" w14:textId="41964EAF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267E3238" w14:textId="77777777" w:rsidR="000258A5" w:rsidRPr="00F35244" w:rsidRDefault="000258A5" w:rsidP="00651585">
            <w:pPr>
              <w:rPr>
                <w:sz w:val="24"/>
              </w:rPr>
            </w:pPr>
          </w:p>
        </w:tc>
      </w:tr>
      <w:tr w:rsidR="007752FA" w:rsidRPr="00F35244" w14:paraId="54F05AA0" w14:textId="52596329" w:rsidTr="00F35244">
        <w:tc>
          <w:tcPr>
            <w:tcW w:w="2405" w:type="dxa"/>
          </w:tcPr>
          <w:p w14:paraId="4B7046F1" w14:textId="71499451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D5E6AB6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43A014D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D23D0B9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1A3095D2" w14:textId="703ADC56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4A3E0D69" w14:textId="77777777" w:rsidR="000258A5" w:rsidRPr="00F35244" w:rsidRDefault="000258A5" w:rsidP="00651585">
            <w:pPr>
              <w:rPr>
                <w:sz w:val="24"/>
              </w:rPr>
            </w:pPr>
          </w:p>
        </w:tc>
      </w:tr>
      <w:tr w:rsidR="007752FA" w:rsidRPr="00F35244" w14:paraId="4C2179FA" w14:textId="4995561A" w:rsidTr="00F35244">
        <w:tc>
          <w:tcPr>
            <w:tcW w:w="2405" w:type="dxa"/>
          </w:tcPr>
          <w:p w14:paraId="23D194F4" w14:textId="2ECBEDA0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A4C0C8A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81850BF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79D49F85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1289D0F1" w14:textId="020AF7E4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114FEF0" w14:textId="77777777" w:rsidR="000258A5" w:rsidRPr="00F35244" w:rsidRDefault="000258A5" w:rsidP="00651585">
            <w:pPr>
              <w:rPr>
                <w:sz w:val="24"/>
              </w:rPr>
            </w:pPr>
          </w:p>
        </w:tc>
      </w:tr>
      <w:tr w:rsidR="007752FA" w:rsidRPr="00F35244" w14:paraId="21367C4A" w14:textId="1D84E859" w:rsidTr="00F35244">
        <w:tc>
          <w:tcPr>
            <w:tcW w:w="2405" w:type="dxa"/>
          </w:tcPr>
          <w:p w14:paraId="3B515026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97CA3F6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0187ED9F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AF5ED0C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DAAEC41" w14:textId="6CF8AC46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ED269CA" w14:textId="77777777" w:rsidR="000258A5" w:rsidRPr="00F35244" w:rsidRDefault="000258A5" w:rsidP="00651585">
            <w:pPr>
              <w:rPr>
                <w:sz w:val="24"/>
              </w:rPr>
            </w:pPr>
          </w:p>
        </w:tc>
      </w:tr>
      <w:tr w:rsidR="007752FA" w:rsidRPr="00F35244" w14:paraId="3E2C9C81" w14:textId="393125FD" w:rsidTr="00F35244">
        <w:tc>
          <w:tcPr>
            <w:tcW w:w="2405" w:type="dxa"/>
          </w:tcPr>
          <w:p w14:paraId="424AF454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08C255D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5C082B1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5ED894F" w14:textId="77777777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2B823B60" w14:textId="6793A353" w:rsidR="000258A5" w:rsidRPr="00F35244" w:rsidRDefault="000258A5" w:rsidP="00651585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2D8B3490" w14:textId="77777777" w:rsidR="000258A5" w:rsidRPr="00F35244" w:rsidRDefault="000258A5" w:rsidP="00651585">
            <w:pPr>
              <w:rPr>
                <w:sz w:val="24"/>
              </w:rPr>
            </w:pPr>
          </w:p>
        </w:tc>
      </w:tr>
    </w:tbl>
    <w:p w14:paraId="5FBC80A7" w14:textId="3666274C" w:rsidR="000258A5" w:rsidRPr="00F35244" w:rsidRDefault="00D1145D" w:rsidP="000258A5">
      <w:pPr>
        <w:rPr>
          <w:sz w:val="24"/>
        </w:rPr>
      </w:pPr>
      <w:r w:rsidRPr="00F35244">
        <w:rPr>
          <w:sz w:val="24"/>
        </w:rPr>
        <w:t xml:space="preserve">Secondo quanto prevede l’art. 473 </w:t>
      </w:r>
      <w:r w:rsidRPr="00F35244">
        <w:rPr>
          <w:i/>
          <w:iCs/>
          <w:sz w:val="24"/>
        </w:rPr>
        <w:t>bis</w:t>
      </w:r>
      <w:r w:rsidRPr="00F35244">
        <w:rPr>
          <w:sz w:val="24"/>
        </w:rPr>
        <w:t>.12, 2° comma, lett. b) c.p.c. il sottoscritto ha allegato al ricorso introduttivo o alla comparsa di risposta,</w:t>
      </w:r>
      <w:r w:rsidR="007334D1" w:rsidRPr="00F35244">
        <w:rPr>
          <w:sz w:val="24"/>
        </w:rPr>
        <w:t xml:space="preserve"> le visure camerali relative alle menzionate società.</w:t>
      </w:r>
    </w:p>
    <w:p w14:paraId="390CAF05" w14:textId="77777777" w:rsidR="00D1145D" w:rsidRPr="00F35244" w:rsidRDefault="00D1145D" w:rsidP="000258A5">
      <w:pPr>
        <w:rPr>
          <w:sz w:val="24"/>
        </w:rPr>
      </w:pPr>
    </w:p>
    <w:p w14:paraId="19A6BC1C" w14:textId="77777777" w:rsidR="00A67305" w:rsidRPr="00F35244" w:rsidRDefault="00A67305" w:rsidP="000258A5">
      <w:pPr>
        <w:rPr>
          <w:b/>
          <w:bCs/>
          <w:sz w:val="24"/>
        </w:rPr>
      </w:pPr>
    </w:p>
    <w:p w14:paraId="72A362FC" w14:textId="77777777" w:rsidR="00A67305" w:rsidRPr="00F35244" w:rsidRDefault="00A67305" w:rsidP="000258A5">
      <w:pPr>
        <w:rPr>
          <w:b/>
          <w:bCs/>
          <w:sz w:val="24"/>
        </w:rPr>
      </w:pPr>
    </w:p>
    <w:p w14:paraId="41432DB5" w14:textId="77777777" w:rsidR="00A67305" w:rsidRPr="00F35244" w:rsidRDefault="00A67305" w:rsidP="000258A5">
      <w:pPr>
        <w:rPr>
          <w:b/>
          <w:bCs/>
          <w:sz w:val="24"/>
        </w:rPr>
      </w:pPr>
    </w:p>
    <w:p w14:paraId="4FAD98D4" w14:textId="77777777" w:rsidR="00A67305" w:rsidRPr="00F35244" w:rsidRDefault="00A67305" w:rsidP="000258A5">
      <w:pPr>
        <w:rPr>
          <w:b/>
          <w:bCs/>
          <w:sz w:val="24"/>
        </w:rPr>
      </w:pPr>
    </w:p>
    <w:p w14:paraId="3D1E816B" w14:textId="77777777" w:rsidR="00A67305" w:rsidRPr="00F35244" w:rsidRDefault="00A67305" w:rsidP="000258A5">
      <w:pPr>
        <w:rPr>
          <w:b/>
          <w:bCs/>
          <w:sz w:val="24"/>
        </w:rPr>
      </w:pPr>
    </w:p>
    <w:p w14:paraId="7CDE97C1" w14:textId="77777777" w:rsidR="00A67305" w:rsidRPr="00F35244" w:rsidRDefault="00A67305" w:rsidP="000258A5">
      <w:pPr>
        <w:rPr>
          <w:b/>
          <w:bCs/>
          <w:sz w:val="24"/>
        </w:rPr>
      </w:pPr>
    </w:p>
    <w:p w14:paraId="30C12082" w14:textId="2A852EDB" w:rsidR="00A67305" w:rsidRPr="00F35244" w:rsidRDefault="00A67305" w:rsidP="000258A5">
      <w:pPr>
        <w:rPr>
          <w:smallCaps/>
          <w:sz w:val="24"/>
        </w:rPr>
      </w:pPr>
      <w:r w:rsidRPr="00F35244">
        <w:rPr>
          <w:b/>
          <w:bCs/>
          <w:sz w:val="24"/>
        </w:rPr>
        <w:t>D)</w:t>
      </w:r>
      <w:r w:rsidRPr="00F35244">
        <w:rPr>
          <w:sz w:val="24"/>
        </w:rPr>
        <w:t xml:space="preserve"> </w:t>
      </w:r>
      <w:r w:rsidR="007752FA" w:rsidRPr="00F35244">
        <w:rPr>
          <w:smallCaps/>
          <w:sz w:val="24"/>
        </w:rPr>
        <w:t>Conti correnti bancari e postali</w:t>
      </w:r>
    </w:p>
    <w:p w14:paraId="26B2141B" w14:textId="77777777" w:rsidR="00A3002B" w:rsidRPr="00F35244" w:rsidRDefault="00A3002B" w:rsidP="000258A5">
      <w:pPr>
        <w:rPr>
          <w:smallCaps/>
          <w:sz w:val="24"/>
        </w:rPr>
      </w:pPr>
    </w:p>
    <w:p w14:paraId="36A93053" w14:textId="10DC0B85" w:rsidR="00A3002B" w:rsidRPr="00F35244" w:rsidRDefault="00A3002B" w:rsidP="000258A5">
      <w:pPr>
        <w:rPr>
          <w:i/>
          <w:sz w:val="24"/>
        </w:rPr>
      </w:pPr>
      <w:r w:rsidRPr="00F35244">
        <w:rPr>
          <w:i/>
          <w:sz w:val="24"/>
        </w:rPr>
        <w:t>1) Ultimo anno solare concluso</w:t>
      </w:r>
    </w:p>
    <w:p w14:paraId="3BE5FCD0" w14:textId="77777777" w:rsidR="00A67305" w:rsidRPr="00F35244" w:rsidRDefault="00A67305" w:rsidP="000258A5">
      <w:pPr>
        <w:rPr>
          <w:smallCaps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8"/>
        <w:gridCol w:w="3339"/>
        <w:gridCol w:w="1843"/>
        <w:gridCol w:w="3118"/>
        <w:gridCol w:w="2405"/>
      </w:tblGrid>
      <w:tr w:rsidR="00A3002B" w:rsidRPr="00F35244" w14:paraId="5210BE93" w14:textId="77777777" w:rsidTr="00F35244">
        <w:tc>
          <w:tcPr>
            <w:tcW w:w="2468" w:type="dxa"/>
          </w:tcPr>
          <w:p w14:paraId="3E065F42" w14:textId="77777777" w:rsidR="00A3002B" w:rsidRPr="00F35244" w:rsidRDefault="00A3002B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Banca</w:t>
            </w:r>
          </w:p>
        </w:tc>
        <w:tc>
          <w:tcPr>
            <w:tcW w:w="3339" w:type="dxa"/>
          </w:tcPr>
          <w:p w14:paraId="15814996" w14:textId="77777777" w:rsidR="00A3002B" w:rsidRPr="00F35244" w:rsidRDefault="00A3002B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Iban</w:t>
            </w:r>
          </w:p>
        </w:tc>
        <w:tc>
          <w:tcPr>
            <w:tcW w:w="1843" w:type="dxa"/>
          </w:tcPr>
          <w:p w14:paraId="1BF0B478" w14:textId="77777777" w:rsidR="00A3002B" w:rsidRPr="00F35244" w:rsidRDefault="00A3002B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Saldo</w:t>
            </w:r>
            <w:r w:rsidRPr="00F35244">
              <w:rPr>
                <w:rStyle w:val="Rimandonotaapidipagina"/>
                <w:sz w:val="24"/>
              </w:rPr>
              <w:footnoteReference w:id="18"/>
            </w:r>
          </w:p>
        </w:tc>
        <w:tc>
          <w:tcPr>
            <w:tcW w:w="3118" w:type="dxa"/>
          </w:tcPr>
          <w:p w14:paraId="7C48232D" w14:textId="77777777" w:rsidR="00A3002B" w:rsidRPr="00F35244" w:rsidRDefault="00A3002B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Totale versamenti</w:t>
            </w:r>
            <w:r w:rsidRPr="00F35244">
              <w:rPr>
                <w:rStyle w:val="Rimandonotaapidipagina"/>
                <w:sz w:val="24"/>
              </w:rPr>
              <w:footnoteReference w:id="19"/>
            </w:r>
          </w:p>
        </w:tc>
        <w:tc>
          <w:tcPr>
            <w:tcW w:w="2405" w:type="dxa"/>
          </w:tcPr>
          <w:p w14:paraId="767A6F67" w14:textId="77777777" w:rsidR="00A3002B" w:rsidRPr="00F35244" w:rsidRDefault="00A3002B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Totale prelievi</w:t>
            </w:r>
            <w:r w:rsidRPr="00F35244">
              <w:rPr>
                <w:rStyle w:val="Rimandonotaapidipagina"/>
                <w:sz w:val="24"/>
              </w:rPr>
              <w:footnoteReference w:id="20"/>
            </w:r>
          </w:p>
        </w:tc>
      </w:tr>
      <w:tr w:rsidR="00A3002B" w:rsidRPr="00F35244" w14:paraId="2DA57BC2" w14:textId="77777777" w:rsidTr="00F35244">
        <w:tc>
          <w:tcPr>
            <w:tcW w:w="2468" w:type="dxa"/>
          </w:tcPr>
          <w:p w14:paraId="3176487D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339" w:type="dxa"/>
          </w:tcPr>
          <w:p w14:paraId="21C7BFA6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7100DCA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0DEDA0A1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7037F456" w14:textId="77777777" w:rsidR="00A3002B" w:rsidRPr="00F35244" w:rsidRDefault="00A3002B" w:rsidP="00E562E1">
            <w:pPr>
              <w:rPr>
                <w:sz w:val="24"/>
              </w:rPr>
            </w:pPr>
          </w:p>
        </w:tc>
      </w:tr>
      <w:tr w:rsidR="00A3002B" w:rsidRPr="00F35244" w14:paraId="576A9200" w14:textId="77777777" w:rsidTr="00F35244">
        <w:tc>
          <w:tcPr>
            <w:tcW w:w="2468" w:type="dxa"/>
          </w:tcPr>
          <w:p w14:paraId="76F3684E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339" w:type="dxa"/>
          </w:tcPr>
          <w:p w14:paraId="72F57B15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E7FD37B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18E10375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0B4E56F4" w14:textId="77777777" w:rsidR="00A3002B" w:rsidRPr="00F35244" w:rsidRDefault="00A3002B" w:rsidP="00E562E1">
            <w:pPr>
              <w:rPr>
                <w:sz w:val="24"/>
              </w:rPr>
            </w:pPr>
          </w:p>
        </w:tc>
      </w:tr>
      <w:tr w:rsidR="00A3002B" w:rsidRPr="00F35244" w14:paraId="69D50F4E" w14:textId="77777777" w:rsidTr="00F35244">
        <w:tc>
          <w:tcPr>
            <w:tcW w:w="2468" w:type="dxa"/>
          </w:tcPr>
          <w:p w14:paraId="17368D40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339" w:type="dxa"/>
          </w:tcPr>
          <w:p w14:paraId="22D5A12D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894F56A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0597DAF3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2DB73E12" w14:textId="77777777" w:rsidR="00A3002B" w:rsidRPr="00F35244" w:rsidRDefault="00A3002B" w:rsidP="00E562E1">
            <w:pPr>
              <w:rPr>
                <w:sz w:val="24"/>
              </w:rPr>
            </w:pPr>
          </w:p>
        </w:tc>
      </w:tr>
      <w:tr w:rsidR="00A3002B" w:rsidRPr="00F35244" w14:paraId="7D13EC83" w14:textId="77777777" w:rsidTr="00F35244">
        <w:tc>
          <w:tcPr>
            <w:tcW w:w="2468" w:type="dxa"/>
          </w:tcPr>
          <w:p w14:paraId="2EC9A285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339" w:type="dxa"/>
          </w:tcPr>
          <w:p w14:paraId="086C872F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68AD8C3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57AA7DA4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42A2DD63" w14:textId="77777777" w:rsidR="00A3002B" w:rsidRPr="00F35244" w:rsidRDefault="00A3002B" w:rsidP="00E562E1">
            <w:pPr>
              <w:rPr>
                <w:sz w:val="24"/>
              </w:rPr>
            </w:pPr>
          </w:p>
        </w:tc>
      </w:tr>
      <w:tr w:rsidR="00A3002B" w:rsidRPr="00F35244" w14:paraId="0D9F778E" w14:textId="77777777" w:rsidTr="00F35244">
        <w:tc>
          <w:tcPr>
            <w:tcW w:w="2468" w:type="dxa"/>
          </w:tcPr>
          <w:p w14:paraId="4BC926B2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339" w:type="dxa"/>
          </w:tcPr>
          <w:p w14:paraId="7EDE661C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35003A88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64D23EB5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70BC94A5" w14:textId="77777777" w:rsidR="00A3002B" w:rsidRPr="00F35244" w:rsidRDefault="00A3002B" w:rsidP="00E562E1">
            <w:pPr>
              <w:rPr>
                <w:sz w:val="24"/>
              </w:rPr>
            </w:pPr>
          </w:p>
        </w:tc>
      </w:tr>
      <w:tr w:rsidR="00A3002B" w:rsidRPr="00F35244" w14:paraId="5D27203B" w14:textId="77777777" w:rsidTr="00F35244">
        <w:tc>
          <w:tcPr>
            <w:tcW w:w="2468" w:type="dxa"/>
          </w:tcPr>
          <w:p w14:paraId="3699626B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339" w:type="dxa"/>
          </w:tcPr>
          <w:p w14:paraId="3561725F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66D75A2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6046C0DC" w14:textId="77777777" w:rsidR="00A3002B" w:rsidRPr="00F35244" w:rsidRDefault="00A3002B" w:rsidP="00E562E1">
            <w:pPr>
              <w:rPr>
                <w:sz w:val="24"/>
              </w:rPr>
            </w:pPr>
          </w:p>
        </w:tc>
        <w:tc>
          <w:tcPr>
            <w:tcW w:w="2405" w:type="dxa"/>
          </w:tcPr>
          <w:p w14:paraId="15619F40" w14:textId="77777777" w:rsidR="00A3002B" w:rsidRPr="00F35244" w:rsidRDefault="00A3002B" w:rsidP="00E562E1">
            <w:pPr>
              <w:rPr>
                <w:sz w:val="24"/>
              </w:rPr>
            </w:pPr>
          </w:p>
        </w:tc>
      </w:tr>
    </w:tbl>
    <w:p w14:paraId="0C88FC1A" w14:textId="77777777" w:rsidR="00A3002B" w:rsidRPr="00F35244" w:rsidRDefault="00A3002B" w:rsidP="000258A5">
      <w:pPr>
        <w:rPr>
          <w:smallCaps/>
          <w:sz w:val="24"/>
        </w:rPr>
      </w:pPr>
    </w:p>
    <w:p w14:paraId="34FB9EA5" w14:textId="3D8D2552" w:rsidR="00A3002B" w:rsidRPr="00F35244" w:rsidRDefault="00111722" w:rsidP="000258A5">
      <w:pPr>
        <w:rPr>
          <w:smallCaps/>
          <w:sz w:val="24"/>
        </w:rPr>
      </w:pPr>
      <w:r w:rsidRPr="00F35244">
        <w:rPr>
          <w:i/>
          <w:sz w:val="24"/>
        </w:rPr>
        <w:t>2</w:t>
      </w:r>
      <w:r w:rsidR="00A3002B" w:rsidRPr="00F35244">
        <w:rPr>
          <w:i/>
          <w:sz w:val="24"/>
        </w:rPr>
        <w:t>) Anno solare precedente</w:t>
      </w:r>
    </w:p>
    <w:p w14:paraId="233915F3" w14:textId="77777777" w:rsidR="00A3002B" w:rsidRPr="00F35244" w:rsidRDefault="00A3002B" w:rsidP="000258A5">
      <w:pPr>
        <w:rPr>
          <w:smallCaps/>
          <w:sz w:val="24"/>
        </w:rPr>
      </w:pPr>
    </w:p>
    <w:tbl>
      <w:tblPr>
        <w:tblStyle w:val="Grigliatabella"/>
        <w:tblW w:w="13178" w:type="dxa"/>
        <w:tblLook w:val="04A0" w:firstRow="1" w:lastRow="0" w:firstColumn="1" w:lastColumn="0" w:noHBand="0" w:noVBand="1"/>
      </w:tblPr>
      <w:tblGrid>
        <w:gridCol w:w="2405"/>
        <w:gridCol w:w="3402"/>
        <w:gridCol w:w="7371"/>
      </w:tblGrid>
      <w:tr w:rsidR="00111722" w:rsidRPr="00F35244" w14:paraId="714F3C60" w14:textId="08F0794E" w:rsidTr="00F35244">
        <w:tc>
          <w:tcPr>
            <w:tcW w:w="2405" w:type="dxa"/>
          </w:tcPr>
          <w:p w14:paraId="0D5EDF3C" w14:textId="41680BC7" w:rsidR="00111722" w:rsidRPr="00F35244" w:rsidRDefault="00111722" w:rsidP="007752FA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Banca</w:t>
            </w:r>
          </w:p>
        </w:tc>
        <w:tc>
          <w:tcPr>
            <w:tcW w:w="3402" w:type="dxa"/>
          </w:tcPr>
          <w:p w14:paraId="0BA6CA3B" w14:textId="5A0A2CD3" w:rsidR="00111722" w:rsidRPr="00F35244" w:rsidRDefault="00111722" w:rsidP="007752FA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Iban</w:t>
            </w:r>
          </w:p>
        </w:tc>
        <w:tc>
          <w:tcPr>
            <w:tcW w:w="7371" w:type="dxa"/>
          </w:tcPr>
          <w:p w14:paraId="18A8ED36" w14:textId="3FD507D8" w:rsidR="00111722" w:rsidRPr="00F35244" w:rsidRDefault="00111722" w:rsidP="007752FA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Saldo</w:t>
            </w:r>
            <w:r w:rsidRPr="00F35244">
              <w:rPr>
                <w:rStyle w:val="Rimandonotaapidipagina"/>
                <w:sz w:val="24"/>
              </w:rPr>
              <w:footnoteReference w:id="21"/>
            </w:r>
          </w:p>
        </w:tc>
      </w:tr>
      <w:tr w:rsidR="00111722" w:rsidRPr="00F35244" w14:paraId="4C6CF314" w14:textId="77777777" w:rsidTr="00F35244">
        <w:tc>
          <w:tcPr>
            <w:tcW w:w="2405" w:type="dxa"/>
          </w:tcPr>
          <w:p w14:paraId="59B80101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030B5D22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660085B1" w14:textId="77777777" w:rsidR="00111722" w:rsidRPr="00F35244" w:rsidRDefault="00111722" w:rsidP="000258A5">
            <w:pPr>
              <w:rPr>
                <w:sz w:val="24"/>
              </w:rPr>
            </w:pPr>
          </w:p>
        </w:tc>
      </w:tr>
      <w:tr w:rsidR="00111722" w:rsidRPr="00F35244" w14:paraId="72A63735" w14:textId="66317CFE" w:rsidTr="00F35244">
        <w:tc>
          <w:tcPr>
            <w:tcW w:w="2405" w:type="dxa"/>
          </w:tcPr>
          <w:p w14:paraId="07CC24F7" w14:textId="3156ED1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DB2D566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10B17057" w14:textId="77777777" w:rsidR="00111722" w:rsidRPr="00F35244" w:rsidRDefault="00111722" w:rsidP="000258A5">
            <w:pPr>
              <w:rPr>
                <w:sz w:val="24"/>
              </w:rPr>
            </w:pPr>
          </w:p>
        </w:tc>
      </w:tr>
      <w:tr w:rsidR="00111722" w:rsidRPr="00F35244" w14:paraId="7FD53ACA" w14:textId="77777777" w:rsidTr="00F35244">
        <w:tc>
          <w:tcPr>
            <w:tcW w:w="2405" w:type="dxa"/>
          </w:tcPr>
          <w:p w14:paraId="3D6A2034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2B623EBD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730D95F3" w14:textId="77777777" w:rsidR="00111722" w:rsidRPr="00F35244" w:rsidRDefault="00111722" w:rsidP="000258A5">
            <w:pPr>
              <w:rPr>
                <w:sz w:val="24"/>
              </w:rPr>
            </w:pPr>
          </w:p>
        </w:tc>
      </w:tr>
      <w:tr w:rsidR="00111722" w:rsidRPr="00F35244" w14:paraId="5A7F9F16" w14:textId="77777777" w:rsidTr="00F35244">
        <w:tc>
          <w:tcPr>
            <w:tcW w:w="2405" w:type="dxa"/>
          </w:tcPr>
          <w:p w14:paraId="66D69AE0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2006515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7432AB12" w14:textId="77777777" w:rsidR="00111722" w:rsidRPr="00F35244" w:rsidRDefault="00111722" w:rsidP="000258A5">
            <w:pPr>
              <w:rPr>
                <w:sz w:val="24"/>
              </w:rPr>
            </w:pPr>
          </w:p>
        </w:tc>
      </w:tr>
      <w:tr w:rsidR="00111722" w:rsidRPr="00F35244" w14:paraId="2AF713CC" w14:textId="77777777" w:rsidTr="00F35244">
        <w:tc>
          <w:tcPr>
            <w:tcW w:w="2405" w:type="dxa"/>
          </w:tcPr>
          <w:p w14:paraId="7A463AFB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73519E86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1D3B77E3" w14:textId="77777777" w:rsidR="00111722" w:rsidRPr="00F35244" w:rsidRDefault="00111722" w:rsidP="000258A5">
            <w:pPr>
              <w:rPr>
                <w:sz w:val="24"/>
              </w:rPr>
            </w:pPr>
          </w:p>
        </w:tc>
      </w:tr>
      <w:tr w:rsidR="00111722" w:rsidRPr="00F35244" w14:paraId="7B82F566" w14:textId="5730AB7F" w:rsidTr="00F35244">
        <w:tc>
          <w:tcPr>
            <w:tcW w:w="2405" w:type="dxa"/>
          </w:tcPr>
          <w:p w14:paraId="6DA0F227" w14:textId="1744CF11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276A359" w14:textId="77777777" w:rsidR="00111722" w:rsidRPr="00F35244" w:rsidRDefault="00111722" w:rsidP="000258A5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2C657DCD" w14:textId="77777777" w:rsidR="00111722" w:rsidRPr="00F35244" w:rsidRDefault="00111722" w:rsidP="000258A5">
            <w:pPr>
              <w:rPr>
                <w:sz w:val="24"/>
              </w:rPr>
            </w:pPr>
          </w:p>
        </w:tc>
      </w:tr>
    </w:tbl>
    <w:p w14:paraId="24D5BE23" w14:textId="77777777" w:rsidR="00111722" w:rsidRPr="00F35244" w:rsidRDefault="00111722" w:rsidP="00104AA4">
      <w:pPr>
        <w:jc w:val="both"/>
        <w:rPr>
          <w:sz w:val="24"/>
        </w:rPr>
      </w:pPr>
    </w:p>
    <w:p w14:paraId="5B42AE19" w14:textId="69927958" w:rsidR="00111722" w:rsidRPr="00F35244" w:rsidRDefault="00111722" w:rsidP="00111722">
      <w:pPr>
        <w:rPr>
          <w:smallCaps/>
          <w:sz w:val="24"/>
        </w:rPr>
      </w:pPr>
      <w:r w:rsidRPr="00F35244">
        <w:rPr>
          <w:i/>
          <w:sz w:val="24"/>
        </w:rPr>
        <w:lastRenderedPageBreak/>
        <w:t>3) Anno solare ancora precedente</w:t>
      </w:r>
    </w:p>
    <w:p w14:paraId="281DE387" w14:textId="77777777" w:rsidR="00111722" w:rsidRPr="00F35244" w:rsidRDefault="00111722" w:rsidP="00111722">
      <w:pPr>
        <w:rPr>
          <w:smallCaps/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2405"/>
        <w:gridCol w:w="3402"/>
        <w:gridCol w:w="7513"/>
      </w:tblGrid>
      <w:tr w:rsidR="00111722" w:rsidRPr="00F35244" w14:paraId="71328BD7" w14:textId="77777777" w:rsidTr="00F35244">
        <w:tc>
          <w:tcPr>
            <w:tcW w:w="2405" w:type="dxa"/>
          </w:tcPr>
          <w:p w14:paraId="1DAE81D8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Banca</w:t>
            </w:r>
          </w:p>
        </w:tc>
        <w:tc>
          <w:tcPr>
            <w:tcW w:w="3402" w:type="dxa"/>
          </w:tcPr>
          <w:p w14:paraId="4AB8001A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Iban</w:t>
            </w:r>
          </w:p>
        </w:tc>
        <w:tc>
          <w:tcPr>
            <w:tcW w:w="7513" w:type="dxa"/>
          </w:tcPr>
          <w:p w14:paraId="0FE8CDF9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Saldo</w:t>
            </w:r>
            <w:r w:rsidRPr="00F35244">
              <w:rPr>
                <w:rStyle w:val="Rimandonotaapidipagina"/>
                <w:sz w:val="24"/>
              </w:rPr>
              <w:footnoteReference w:id="22"/>
            </w:r>
          </w:p>
        </w:tc>
      </w:tr>
      <w:tr w:rsidR="00111722" w:rsidRPr="00F35244" w14:paraId="6D7E4B23" w14:textId="77777777" w:rsidTr="00F35244">
        <w:tc>
          <w:tcPr>
            <w:tcW w:w="2405" w:type="dxa"/>
          </w:tcPr>
          <w:p w14:paraId="3B2BB4C3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16C267D9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3B169C7D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6024346F" w14:textId="77777777" w:rsidTr="00F35244">
        <w:tc>
          <w:tcPr>
            <w:tcW w:w="2405" w:type="dxa"/>
          </w:tcPr>
          <w:p w14:paraId="211574DA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4F30A1D7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17BD9C5C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46CFCB4C" w14:textId="77777777" w:rsidTr="00F35244">
        <w:tc>
          <w:tcPr>
            <w:tcW w:w="2405" w:type="dxa"/>
          </w:tcPr>
          <w:p w14:paraId="67FC7D4F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5C602A9F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704FF751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246F1A25" w14:textId="77777777" w:rsidTr="00F35244">
        <w:tc>
          <w:tcPr>
            <w:tcW w:w="2405" w:type="dxa"/>
          </w:tcPr>
          <w:p w14:paraId="2CB6F99A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02925E5E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443AF252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718AE302" w14:textId="77777777" w:rsidTr="00F35244">
        <w:tc>
          <w:tcPr>
            <w:tcW w:w="2405" w:type="dxa"/>
          </w:tcPr>
          <w:p w14:paraId="554ACC91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3196A953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7BEA9609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21571059" w14:textId="77777777" w:rsidTr="00F35244">
        <w:tc>
          <w:tcPr>
            <w:tcW w:w="2405" w:type="dxa"/>
          </w:tcPr>
          <w:p w14:paraId="7833BAC9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402" w:type="dxa"/>
          </w:tcPr>
          <w:p w14:paraId="7391A2FC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35268207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</w:tbl>
    <w:p w14:paraId="7179715D" w14:textId="775BFAAC" w:rsidR="00104AA4" w:rsidRPr="00F35244" w:rsidRDefault="00104AA4" w:rsidP="00104AA4">
      <w:pPr>
        <w:jc w:val="both"/>
        <w:rPr>
          <w:sz w:val="24"/>
        </w:rPr>
      </w:pPr>
      <w:r w:rsidRPr="00F35244">
        <w:rPr>
          <w:sz w:val="24"/>
        </w:rPr>
        <w:t xml:space="preserve">Secondo quanto prevede l’art. 473 </w:t>
      </w:r>
      <w:r w:rsidRPr="00F35244">
        <w:rPr>
          <w:i/>
          <w:iCs/>
          <w:sz w:val="24"/>
        </w:rPr>
        <w:t>bis</w:t>
      </w:r>
      <w:r w:rsidRPr="00F35244">
        <w:rPr>
          <w:sz w:val="24"/>
        </w:rPr>
        <w:t xml:space="preserve">.12, 2° comma, lett. </w:t>
      </w:r>
      <w:r w:rsidR="00D1145D" w:rsidRPr="00F35244">
        <w:rPr>
          <w:sz w:val="24"/>
        </w:rPr>
        <w:t>c</w:t>
      </w:r>
      <w:r w:rsidRPr="00F35244">
        <w:rPr>
          <w:sz w:val="24"/>
        </w:rPr>
        <w:t xml:space="preserve">) c.p.c. il sottoscritto </w:t>
      </w:r>
      <w:r w:rsidR="007C2F05" w:rsidRPr="00F35244">
        <w:rPr>
          <w:sz w:val="24"/>
        </w:rPr>
        <w:t>ha allegato al ricorso introduttivo o alla comparsa di risposta</w:t>
      </w:r>
      <w:r w:rsidRPr="00F35244">
        <w:rPr>
          <w:sz w:val="24"/>
        </w:rPr>
        <w:t>, per ciascuno dei conti correnti sopra indicat</w:t>
      </w:r>
      <w:r w:rsidR="007C2F05" w:rsidRPr="00F35244">
        <w:rPr>
          <w:sz w:val="24"/>
        </w:rPr>
        <w:t>i</w:t>
      </w:r>
      <w:r w:rsidR="00A67305" w:rsidRPr="00F35244">
        <w:rPr>
          <w:sz w:val="24"/>
        </w:rPr>
        <w:t>,</w:t>
      </w:r>
      <w:r w:rsidRPr="00F35244">
        <w:rPr>
          <w:sz w:val="24"/>
        </w:rPr>
        <w:t xml:space="preserve"> gli estratti conto</w:t>
      </w:r>
      <w:r w:rsidRPr="00F35244">
        <w:rPr>
          <w:rStyle w:val="Rimandonotaapidipagina"/>
          <w:sz w:val="24"/>
        </w:rPr>
        <w:footnoteReference w:id="23"/>
      </w:r>
      <w:r w:rsidRPr="00F35244">
        <w:rPr>
          <w:sz w:val="24"/>
        </w:rPr>
        <w:t xml:space="preserve"> degli ultimi tre anni solari.</w:t>
      </w:r>
    </w:p>
    <w:p w14:paraId="4E063765" w14:textId="5F87EFA9" w:rsidR="00104AA4" w:rsidRPr="00F35244" w:rsidRDefault="00104AA4" w:rsidP="00A67305">
      <w:pPr>
        <w:ind w:left="-1701" w:right="-1469"/>
        <w:jc w:val="both"/>
        <w:rPr>
          <w:sz w:val="24"/>
        </w:rPr>
      </w:pPr>
    </w:p>
    <w:p w14:paraId="7D021BA7" w14:textId="4560A87B" w:rsidR="00104AA4" w:rsidRPr="00F35244" w:rsidRDefault="00A67305" w:rsidP="00104AA4">
      <w:pPr>
        <w:jc w:val="both"/>
        <w:rPr>
          <w:smallCaps/>
          <w:sz w:val="24"/>
        </w:rPr>
      </w:pPr>
      <w:r w:rsidRPr="00F35244">
        <w:rPr>
          <w:b/>
          <w:bCs/>
          <w:sz w:val="24"/>
        </w:rPr>
        <w:t xml:space="preserve">E) </w:t>
      </w:r>
      <w:r w:rsidR="00104AA4" w:rsidRPr="00F35244">
        <w:rPr>
          <w:smallCaps/>
          <w:sz w:val="24"/>
        </w:rPr>
        <w:t>Depositi bancari e finanziari</w:t>
      </w:r>
    </w:p>
    <w:p w14:paraId="2454F22B" w14:textId="77777777" w:rsidR="00111722" w:rsidRPr="00F35244" w:rsidRDefault="00111722" w:rsidP="00111722">
      <w:pPr>
        <w:rPr>
          <w:smallCaps/>
          <w:sz w:val="24"/>
        </w:rPr>
      </w:pPr>
    </w:p>
    <w:p w14:paraId="69DB3349" w14:textId="77777777" w:rsidR="00111722" w:rsidRPr="00F35244" w:rsidRDefault="00111722" w:rsidP="00111722">
      <w:pPr>
        <w:rPr>
          <w:i/>
          <w:sz w:val="24"/>
        </w:rPr>
      </w:pPr>
      <w:r w:rsidRPr="00F35244">
        <w:rPr>
          <w:i/>
          <w:sz w:val="24"/>
        </w:rPr>
        <w:t>1) Ultimo anno solare concluso</w:t>
      </w:r>
    </w:p>
    <w:p w14:paraId="39EF1712" w14:textId="77777777" w:rsidR="00111722" w:rsidRPr="00F35244" w:rsidRDefault="00111722" w:rsidP="00104AA4">
      <w:pPr>
        <w:jc w:val="both"/>
        <w:rPr>
          <w:smallCaps/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4531"/>
        <w:gridCol w:w="4111"/>
        <w:gridCol w:w="4678"/>
      </w:tblGrid>
      <w:tr w:rsidR="00111722" w:rsidRPr="00F35244" w14:paraId="04A25120" w14:textId="77777777" w:rsidTr="00F35244">
        <w:tc>
          <w:tcPr>
            <w:tcW w:w="4531" w:type="dxa"/>
          </w:tcPr>
          <w:p w14:paraId="66B0CDA6" w14:textId="06B16A1F" w:rsidR="00111722" w:rsidRPr="00F35244" w:rsidRDefault="00111722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Banca o Intermediario finanziario</w:t>
            </w:r>
          </w:p>
        </w:tc>
        <w:tc>
          <w:tcPr>
            <w:tcW w:w="4111" w:type="dxa"/>
          </w:tcPr>
          <w:p w14:paraId="27CE419B" w14:textId="3E4DEAA3" w:rsidR="00111722" w:rsidRPr="00F35244" w:rsidRDefault="00111722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Numero identificativo</w:t>
            </w:r>
          </w:p>
        </w:tc>
        <w:tc>
          <w:tcPr>
            <w:tcW w:w="4678" w:type="dxa"/>
          </w:tcPr>
          <w:p w14:paraId="2EB7AB28" w14:textId="430AA353" w:rsidR="00111722" w:rsidRPr="00F35244" w:rsidRDefault="00111722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Valore</w:t>
            </w:r>
            <w:r w:rsidRPr="00F35244">
              <w:rPr>
                <w:rStyle w:val="Rimandonotaapidipagina"/>
                <w:sz w:val="24"/>
              </w:rPr>
              <w:footnoteReference w:id="24"/>
            </w:r>
          </w:p>
        </w:tc>
      </w:tr>
      <w:tr w:rsidR="00111722" w:rsidRPr="00F35244" w14:paraId="7EF28521" w14:textId="77777777" w:rsidTr="00F35244">
        <w:tc>
          <w:tcPr>
            <w:tcW w:w="4531" w:type="dxa"/>
          </w:tcPr>
          <w:p w14:paraId="7161F4AB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55F42899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12C665C1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42F4AAD1" w14:textId="77777777" w:rsidTr="00F35244">
        <w:tc>
          <w:tcPr>
            <w:tcW w:w="4531" w:type="dxa"/>
          </w:tcPr>
          <w:p w14:paraId="5F21DE68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315E280E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043366A0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5BCC7461" w14:textId="77777777" w:rsidTr="00F35244">
        <w:tc>
          <w:tcPr>
            <w:tcW w:w="4531" w:type="dxa"/>
          </w:tcPr>
          <w:p w14:paraId="0B0057B1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2730C844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157F9D91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3EF06762" w14:textId="77777777" w:rsidTr="00F35244">
        <w:tc>
          <w:tcPr>
            <w:tcW w:w="4531" w:type="dxa"/>
          </w:tcPr>
          <w:p w14:paraId="7AD9522B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7E323B4C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6819C03A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5B88E84C" w14:textId="77777777" w:rsidTr="00F35244">
        <w:tc>
          <w:tcPr>
            <w:tcW w:w="4531" w:type="dxa"/>
          </w:tcPr>
          <w:p w14:paraId="3104E624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23FDBB29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801E3B1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11939EC1" w14:textId="77777777" w:rsidTr="00F35244">
        <w:tc>
          <w:tcPr>
            <w:tcW w:w="4531" w:type="dxa"/>
          </w:tcPr>
          <w:p w14:paraId="2DFC1697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3AFB6AE9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A412E21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5BBCFC1D" w14:textId="77777777" w:rsidTr="00F35244">
        <w:tc>
          <w:tcPr>
            <w:tcW w:w="4531" w:type="dxa"/>
          </w:tcPr>
          <w:p w14:paraId="56025535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328BB828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3524B192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477C5EE6" w14:textId="77777777" w:rsidTr="00F35244">
        <w:tc>
          <w:tcPr>
            <w:tcW w:w="4531" w:type="dxa"/>
          </w:tcPr>
          <w:p w14:paraId="74E35514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5043DDC5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569FB1FF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6066966D" w14:textId="77777777" w:rsidTr="00F35244">
        <w:tc>
          <w:tcPr>
            <w:tcW w:w="4531" w:type="dxa"/>
          </w:tcPr>
          <w:p w14:paraId="1DD78C19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712653F3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666F8C4F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  <w:tr w:rsidR="00111722" w:rsidRPr="00F35244" w14:paraId="13A940E0" w14:textId="77777777" w:rsidTr="00F35244">
        <w:tc>
          <w:tcPr>
            <w:tcW w:w="4531" w:type="dxa"/>
          </w:tcPr>
          <w:p w14:paraId="0FB8AE30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111" w:type="dxa"/>
          </w:tcPr>
          <w:p w14:paraId="3AFF17B1" w14:textId="77777777" w:rsidR="00111722" w:rsidRPr="00F35244" w:rsidRDefault="00111722" w:rsidP="009B40C2">
            <w:pPr>
              <w:rPr>
                <w:sz w:val="24"/>
              </w:rPr>
            </w:pPr>
          </w:p>
        </w:tc>
        <w:tc>
          <w:tcPr>
            <w:tcW w:w="4678" w:type="dxa"/>
          </w:tcPr>
          <w:p w14:paraId="673CBA3D" w14:textId="77777777" w:rsidR="00111722" w:rsidRPr="00F35244" w:rsidRDefault="00111722" w:rsidP="009B40C2">
            <w:pPr>
              <w:rPr>
                <w:sz w:val="24"/>
              </w:rPr>
            </w:pPr>
          </w:p>
        </w:tc>
      </w:tr>
    </w:tbl>
    <w:p w14:paraId="6065F980" w14:textId="77777777" w:rsidR="00111722" w:rsidRPr="00F35244" w:rsidRDefault="00111722" w:rsidP="00111722">
      <w:pPr>
        <w:rPr>
          <w:i/>
          <w:sz w:val="24"/>
        </w:rPr>
      </w:pPr>
    </w:p>
    <w:p w14:paraId="53272215" w14:textId="11681122" w:rsidR="00111722" w:rsidRPr="00F35244" w:rsidRDefault="00111722" w:rsidP="00111722">
      <w:pPr>
        <w:rPr>
          <w:smallCaps/>
          <w:sz w:val="24"/>
        </w:rPr>
      </w:pPr>
      <w:r w:rsidRPr="00F35244">
        <w:rPr>
          <w:i/>
          <w:sz w:val="24"/>
        </w:rPr>
        <w:lastRenderedPageBreak/>
        <w:t>2) Anno solare precedente</w:t>
      </w:r>
    </w:p>
    <w:p w14:paraId="021151B3" w14:textId="77777777" w:rsidR="00111722" w:rsidRPr="00F35244" w:rsidRDefault="00111722" w:rsidP="001B2322">
      <w:pPr>
        <w:jc w:val="both"/>
        <w:rPr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4531"/>
        <w:gridCol w:w="3969"/>
        <w:gridCol w:w="4820"/>
      </w:tblGrid>
      <w:tr w:rsidR="00111722" w:rsidRPr="00F35244" w14:paraId="2639E962" w14:textId="77777777" w:rsidTr="00F35244">
        <w:tc>
          <w:tcPr>
            <w:tcW w:w="4531" w:type="dxa"/>
          </w:tcPr>
          <w:p w14:paraId="6D77E052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Banca o Intermediario finanziario</w:t>
            </w:r>
          </w:p>
        </w:tc>
        <w:tc>
          <w:tcPr>
            <w:tcW w:w="3969" w:type="dxa"/>
          </w:tcPr>
          <w:p w14:paraId="2AE58EA6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Numero identificativo</w:t>
            </w:r>
          </w:p>
        </w:tc>
        <w:tc>
          <w:tcPr>
            <w:tcW w:w="4820" w:type="dxa"/>
          </w:tcPr>
          <w:p w14:paraId="439E2D3A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Valore</w:t>
            </w:r>
            <w:r w:rsidRPr="00F35244">
              <w:rPr>
                <w:rStyle w:val="Rimandonotaapidipagina"/>
                <w:sz w:val="24"/>
              </w:rPr>
              <w:footnoteReference w:id="25"/>
            </w:r>
          </w:p>
        </w:tc>
      </w:tr>
      <w:tr w:rsidR="00111722" w:rsidRPr="00F35244" w14:paraId="4DC788DB" w14:textId="77777777" w:rsidTr="00F35244">
        <w:tc>
          <w:tcPr>
            <w:tcW w:w="4531" w:type="dxa"/>
          </w:tcPr>
          <w:p w14:paraId="16BB09E1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2076B5D6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52A95F5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3643F8F1" w14:textId="77777777" w:rsidTr="00F35244">
        <w:tc>
          <w:tcPr>
            <w:tcW w:w="4531" w:type="dxa"/>
          </w:tcPr>
          <w:p w14:paraId="7ADA23E1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D9F6547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6FD160F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55155FAB" w14:textId="77777777" w:rsidTr="00F35244">
        <w:tc>
          <w:tcPr>
            <w:tcW w:w="4531" w:type="dxa"/>
          </w:tcPr>
          <w:p w14:paraId="68B217EE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34CF243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9F69DEE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06464DD9" w14:textId="77777777" w:rsidTr="00F35244">
        <w:tc>
          <w:tcPr>
            <w:tcW w:w="4531" w:type="dxa"/>
          </w:tcPr>
          <w:p w14:paraId="30040368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25036FEB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FE95A9F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1D97EF0D" w14:textId="77777777" w:rsidTr="00F35244">
        <w:tc>
          <w:tcPr>
            <w:tcW w:w="4531" w:type="dxa"/>
          </w:tcPr>
          <w:p w14:paraId="52252744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766046B3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6685298D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1C20ED90" w14:textId="77777777" w:rsidTr="00F35244">
        <w:tc>
          <w:tcPr>
            <w:tcW w:w="4531" w:type="dxa"/>
          </w:tcPr>
          <w:p w14:paraId="68BA7D9E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5720391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11FFC478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0DBFB60E" w14:textId="77777777" w:rsidTr="00F35244">
        <w:tc>
          <w:tcPr>
            <w:tcW w:w="4531" w:type="dxa"/>
          </w:tcPr>
          <w:p w14:paraId="3646691B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463B08B3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61C99756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26C334F0" w14:textId="77777777" w:rsidTr="00F35244">
        <w:tc>
          <w:tcPr>
            <w:tcW w:w="4531" w:type="dxa"/>
          </w:tcPr>
          <w:p w14:paraId="07CF2F76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325C73FF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1FDAC4F9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4A438017" w14:textId="77777777" w:rsidTr="00F35244">
        <w:tc>
          <w:tcPr>
            <w:tcW w:w="4531" w:type="dxa"/>
          </w:tcPr>
          <w:p w14:paraId="25747B10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00A1CD03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5A42A868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41D39A8A" w14:textId="77777777" w:rsidTr="00F35244">
        <w:tc>
          <w:tcPr>
            <w:tcW w:w="4531" w:type="dxa"/>
          </w:tcPr>
          <w:p w14:paraId="7784F05F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420676D4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D0988D9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</w:tbl>
    <w:p w14:paraId="1E9930C9" w14:textId="77777777" w:rsidR="00111722" w:rsidRPr="00F35244" w:rsidRDefault="00111722" w:rsidP="00111722">
      <w:pPr>
        <w:rPr>
          <w:i/>
          <w:sz w:val="24"/>
        </w:rPr>
      </w:pPr>
    </w:p>
    <w:p w14:paraId="3D1AE452" w14:textId="4BB5F588" w:rsidR="00111722" w:rsidRPr="00F35244" w:rsidRDefault="00111722" w:rsidP="00111722">
      <w:pPr>
        <w:rPr>
          <w:smallCaps/>
          <w:sz w:val="24"/>
        </w:rPr>
      </w:pPr>
      <w:r w:rsidRPr="00F35244">
        <w:rPr>
          <w:i/>
          <w:sz w:val="24"/>
        </w:rPr>
        <w:t>3) Anno solare ancora precedente</w:t>
      </w:r>
    </w:p>
    <w:p w14:paraId="4647ED1E" w14:textId="77777777" w:rsidR="00111722" w:rsidRPr="00F35244" w:rsidRDefault="00111722" w:rsidP="001B2322">
      <w:pPr>
        <w:jc w:val="both"/>
        <w:rPr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4531"/>
        <w:gridCol w:w="3969"/>
        <w:gridCol w:w="4820"/>
      </w:tblGrid>
      <w:tr w:rsidR="00111722" w:rsidRPr="00F35244" w14:paraId="740E8D17" w14:textId="77777777" w:rsidTr="00F35244">
        <w:tc>
          <w:tcPr>
            <w:tcW w:w="4531" w:type="dxa"/>
          </w:tcPr>
          <w:p w14:paraId="3E6F3014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Banca o Intermediario finanziario</w:t>
            </w:r>
          </w:p>
        </w:tc>
        <w:tc>
          <w:tcPr>
            <w:tcW w:w="3969" w:type="dxa"/>
          </w:tcPr>
          <w:p w14:paraId="4A94535F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Numero identificativo</w:t>
            </w:r>
          </w:p>
        </w:tc>
        <w:tc>
          <w:tcPr>
            <w:tcW w:w="4820" w:type="dxa"/>
          </w:tcPr>
          <w:p w14:paraId="374F30C3" w14:textId="77777777" w:rsidR="00111722" w:rsidRPr="00F35244" w:rsidRDefault="00111722" w:rsidP="00E562E1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Valore</w:t>
            </w:r>
            <w:r w:rsidRPr="00F35244">
              <w:rPr>
                <w:rStyle w:val="Rimandonotaapidipagina"/>
                <w:sz w:val="24"/>
              </w:rPr>
              <w:footnoteReference w:id="26"/>
            </w:r>
          </w:p>
        </w:tc>
      </w:tr>
      <w:tr w:rsidR="00111722" w:rsidRPr="00F35244" w14:paraId="3B1F3AE1" w14:textId="77777777" w:rsidTr="00F35244">
        <w:tc>
          <w:tcPr>
            <w:tcW w:w="4531" w:type="dxa"/>
          </w:tcPr>
          <w:p w14:paraId="6D47ACE7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71C11C5E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186A2522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2E78642F" w14:textId="77777777" w:rsidTr="00F35244">
        <w:tc>
          <w:tcPr>
            <w:tcW w:w="4531" w:type="dxa"/>
          </w:tcPr>
          <w:p w14:paraId="3822A60D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2449122C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224AE679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50478F02" w14:textId="77777777" w:rsidTr="00F35244">
        <w:tc>
          <w:tcPr>
            <w:tcW w:w="4531" w:type="dxa"/>
          </w:tcPr>
          <w:p w14:paraId="5BA829B4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5D54B4EE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15AE06CC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31DEEF5D" w14:textId="77777777" w:rsidTr="00F35244">
        <w:tc>
          <w:tcPr>
            <w:tcW w:w="4531" w:type="dxa"/>
          </w:tcPr>
          <w:p w14:paraId="644623D4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71D96FA1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3D9C57BE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65DAEDC2" w14:textId="77777777" w:rsidTr="00F35244">
        <w:tc>
          <w:tcPr>
            <w:tcW w:w="4531" w:type="dxa"/>
          </w:tcPr>
          <w:p w14:paraId="1ECC7ED8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262ADC24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554C2958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A564D" w:rsidRPr="00F35244" w14:paraId="5328A367" w14:textId="77777777" w:rsidTr="00F35244">
        <w:tc>
          <w:tcPr>
            <w:tcW w:w="4531" w:type="dxa"/>
          </w:tcPr>
          <w:p w14:paraId="03D0CACB" w14:textId="77777777" w:rsidR="001A564D" w:rsidRPr="00F35244" w:rsidRDefault="001A564D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7C008437" w14:textId="77777777" w:rsidR="001A564D" w:rsidRPr="00F35244" w:rsidRDefault="001A564D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3ADD3435" w14:textId="77777777" w:rsidR="001A564D" w:rsidRPr="00F35244" w:rsidRDefault="001A564D" w:rsidP="00E562E1">
            <w:pPr>
              <w:rPr>
                <w:sz w:val="24"/>
              </w:rPr>
            </w:pPr>
          </w:p>
        </w:tc>
      </w:tr>
      <w:tr w:rsidR="001A564D" w:rsidRPr="00F35244" w14:paraId="60C1925E" w14:textId="77777777" w:rsidTr="00F35244">
        <w:tc>
          <w:tcPr>
            <w:tcW w:w="4531" w:type="dxa"/>
          </w:tcPr>
          <w:p w14:paraId="07FAABBB" w14:textId="77777777" w:rsidR="001A564D" w:rsidRPr="00F35244" w:rsidRDefault="001A564D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369AE8D2" w14:textId="77777777" w:rsidR="001A564D" w:rsidRPr="00F35244" w:rsidRDefault="001A564D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6FE2897E" w14:textId="77777777" w:rsidR="001A564D" w:rsidRPr="00F35244" w:rsidRDefault="001A564D" w:rsidP="00E562E1">
            <w:pPr>
              <w:rPr>
                <w:sz w:val="24"/>
              </w:rPr>
            </w:pPr>
          </w:p>
        </w:tc>
      </w:tr>
      <w:tr w:rsidR="00111722" w:rsidRPr="00F35244" w14:paraId="6FB93E80" w14:textId="77777777" w:rsidTr="00F35244">
        <w:tc>
          <w:tcPr>
            <w:tcW w:w="4531" w:type="dxa"/>
          </w:tcPr>
          <w:p w14:paraId="5091865F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79DCBE34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2479CCF9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1C949C4E" w14:textId="77777777" w:rsidTr="00F35244">
        <w:tc>
          <w:tcPr>
            <w:tcW w:w="4531" w:type="dxa"/>
          </w:tcPr>
          <w:p w14:paraId="309FB0BB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794BD610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6D6025BC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  <w:tr w:rsidR="00111722" w:rsidRPr="00F35244" w14:paraId="4A463E7F" w14:textId="77777777" w:rsidTr="00F35244">
        <w:tc>
          <w:tcPr>
            <w:tcW w:w="4531" w:type="dxa"/>
          </w:tcPr>
          <w:p w14:paraId="0C3D0B52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1CE7F7FF" w14:textId="77777777" w:rsidR="00111722" w:rsidRPr="00F35244" w:rsidRDefault="00111722" w:rsidP="00E562E1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A21B5C0" w14:textId="77777777" w:rsidR="00111722" w:rsidRPr="00F35244" w:rsidRDefault="00111722" w:rsidP="00E562E1">
            <w:pPr>
              <w:rPr>
                <w:sz w:val="24"/>
              </w:rPr>
            </w:pPr>
          </w:p>
        </w:tc>
      </w:tr>
    </w:tbl>
    <w:p w14:paraId="1E79B706" w14:textId="77777777" w:rsidR="00111722" w:rsidRPr="00F35244" w:rsidRDefault="00111722" w:rsidP="001B2322">
      <w:pPr>
        <w:jc w:val="both"/>
        <w:rPr>
          <w:sz w:val="24"/>
        </w:rPr>
      </w:pPr>
    </w:p>
    <w:p w14:paraId="6EECD883" w14:textId="50606E71" w:rsidR="001B2322" w:rsidRPr="00F35244" w:rsidRDefault="001B2322" w:rsidP="001B2322">
      <w:pPr>
        <w:jc w:val="both"/>
        <w:rPr>
          <w:sz w:val="24"/>
        </w:rPr>
      </w:pPr>
      <w:r w:rsidRPr="00F35244">
        <w:rPr>
          <w:sz w:val="24"/>
        </w:rPr>
        <w:t xml:space="preserve">Secondo quanto prevede l’art. 473 </w:t>
      </w:r>
      <w:r w:rsidRPr="00F35244">
        <w:rPr>
          <w:i/>
          <w:iCs/>
          <w:sz w:val="24"/>
        </w:rPr>
        <w:t>bis</w:t>
      </w:r>
      <w:r w:rsidRPr="00F35244">
        <w:rPr>
          <w:sz w:val="24"/>
        </w:rPr>
        <w:t xml:space="preserve">.12, 2° comma, lett. </w:t>
      </w:r>
      <w:r w:rsidR="00D1145D" w:rsidRPr="00F35244">
        <w:rPr>
          <w:sz w:val="24"/>
        </w:rPr>
        <w:t>c</w:t>
      </w:r>
      <w:r w:rsidRPr="00F35244">
        <w:rPr>
          <w:sz w:val="24"/>
        </w:rPr>
        <w:t>) c.p.c.</w:t>
      </w:r>
      <w:r w:rsidR="00882ADC" w:rsidRPr="00F35244">
        <w:rPr>
          <w:sz w:val="24"/>
        </w:rPr>
        <w:t>,</w:t>
      </w:r>
      <w:r w:rsidRPr="00F35244">
        <w:rPr>
          <w:sz w:val="24"/>
        </w:rPr>
        <w:t xml:space="preserve"> il sottoscritto </w:t>
      </w:r>
      <w:r w:rsidR="007334D1" w:rsidRPr="00F35244">
        <w:rPr>
          <w:sz w:val="24"/>
        </w:rPr>
        <w:t xml:space="preserve">ha allegato al ricorso introduttivo o alla comparsa di </w:t>
      </w:r>
      <w:r w:rsidR="007334D1" w:rsidRPr="00F35244">
        <w:rPr>
          <w:sz w:val="24"/>
        </w:rPr>
        <w:lastRenderedPageBreak/>
        <w:t>risposta, per ciascuno dei</w:t>
      </w:r>
      <w:r w:rsidR="00A67305" w:rsidRPr="00F35244">
        <w:rPr>
          <w:sz w:val="24"/>
        </w:rPr>
        <w:t xml:space="preserve"> </w:t>
      </w:r>
      <w:r w:rsidR="007334D1" w:rsidRPr="00F35244">
        <w:rPr>
          <w:sz w:val="24"/>
        </w:rPr>
        <w:t>rapporti bancari sopra indicati</w:t>
      </w:r>
      <w:r w:rsidR="00A67305" w:rsidRPr="00F35244">
        <w:rPr>
          <w:sz w:val="24"/>
        </w:rPr>
        <w:t>,</w:t>
      </w:r>
      <w:r w:rsidR="007334D1" w:rsidRPr="00F35244">
        <w:rPr>
          <w:sz w:val="24"/>
        </w:rPr>
        <w:t xml:space="preserve"> </w:t>
      </w:r>
      <w:r w:rsidRPr="00F35244">
        <w:rPr>
          <w:sz w:val="24"/>
        </w:rPr>
        <w:t>gli estratti conto</w:t>
      </w:r>
      <w:r w:rsidRPr="00F35244">
        <w:rPr>
          <w:rStyle w:val="Rimandonotaapidipagina"/>
          <w:sz w:val="24"/>
        </w:rPr>
        <w:footnoteReference w:id="27"/>
      </w:r>
      <w:r w:rsidRPr="00F35244">
        <w:rPr>
          <w:sz w:val="24"/>
        </w:rPr>
        <w:t xml:space="preserve"> degli ultimi tre anni solari.</w:t>
      </w:r>
    </w:p>
    <w:p w14:paraId="4E9CC2E0" w14:textId="77777777" w:rsidR="001B2322" w:rsidRPr="00F35244" w:rsidRDefault="001B2322" w:rsidP="000258A5">
      <w:pPr>
        <w:rPr>
          <w:sz w:val="24"/>
        </w:rPr>
      </w:pPr>
    </w:p>
    <w:p w14:paraId="7C21DC34" w14:textId="0A5DA360" w:rsidR="00A67305" w:rsidRPr="00F35244" w:rsidRDefault="00A67305" w:rsidP="000258A5">
      <w:pPr>
        <w:rPr>
          <w:smallCaps/>
          <w:sz w:val="24"/>
        </w:rPr>
      </w:pPr>
      <w:r w:rsidRPr="00F35244">
        <w:rPr>
          <w:b/>
          <w:bCs/>
          <w:sz w:val="24"/>
        </w:rPr>
        <w:t>F)</w:t>
      </w:r>
      <w:r w:rsidRPr="00F35244">
        <w:rPr>
          <w:sz w:val="24"/>
        </w:rPr>
        <w:t xml:space="preserve"> </w:t>
      </w:r>
      <w:r w:rsidR="00027775" w:rsidRPr="00F35244">
        <w:rPr>
          <w:smallCaps/>
          <w:sz w:val="24"/>
        </w:rPr>
        <w:t>Altre componenti attive del patrimonio</w:t>
      </w:r>
      <w:r w:rsidR="001B2322" w:rsidRPr="00F35244">
        <w:rPr>
          <w:rStyle w:val="Rimandonotaapidipagina"/>
          <w:smallCaps/>
          <w:sz w:val="24"/>
        </w:rPr>
        <w:footnoteReference w:id="28"/>
      </w:r>
    </w:p>
    <w:p w14:paraId="5D72ABF3" w14:textId="77777777" w:rsidR="00111722" w:rsidRPr="00F35244" w:rsidRDefault="00111722" w:rsidP="000258A5">
      <w:pPr>
        <w:rPr>
          <w:smallCaps/>
          <w:sz w:val="24"/>
        </w:rPr>
      </w:pPr>
    </w:p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5949"/>
        <w:gridCol w:w="7371"/>
      </w:tblGrid>
      <w:tr w:rsidR="001B2322" w:rsidRPr="00F35244" w14:paraId="62727CBB" w14:textId="77777777" w:rsidTr="00F35244">
        <w:tc>
          <w:tcPr>
            <w:tcW w:w="5949" w:type="dxa"/>
          </w:tcPr>
          <w:p w14:paraId="09AE0070" w14:textId="0ADF5E4A" w:rsidR="001B2322" w:rsidRPr="00F35244" w:rsidRDefault="001B2322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</w:t>
            </w:r>
          </w:p>
        </w:tc>
        <w:tc>
          <w:tcPr>
            <w:tcW w:w="7371" w:type="dxa"/>
          </w:tcPr>
          <w:p w14:paraId="735377E4" w14:textId="2171F150" w:rsidR="001B2322" w:rsidRPr="00F35244" w:rsidRDefault="001B2322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Prezzo di acquisto</w:t>
            </w:r>
            <w:r w:rsidR="00D82711" w:rsidRPr="00F35244">
              <w:rPr>
                <w:sz w:val="24"/>
              </w:rPr>
              <w:t>/valore</w:t>
            </w:r>
            <w:r w:rsidRPr="00F35244">
              <w:rPr>
                <w:rStyle w:val="Rimandonotaapidipagina"/>
                <w:sz w:val="24"/>
              </w:rPr>
              <w:footnoteReference w:id="29"/>
            </w:r>
          </w:p>
        </w:tc>
      </w:tr>
      <w:tr w:rsidR="001B2322" w:rsidRPr="00F35244" w14:paraId="354EE084" w14:textId="77777777" w:rsidTr="00F35244">
        <w:tc>
          <w:tcPr>
            <w:tcW w:w="5949" w:type="dxa"/>
          </w:tcPr>
          <w:p w14:paraId="5D2808D8" w14:textId="77777777" w:rsidR="001B2322" w:rsidRPr="00F35244" w:rsidRDefault="001B2322" w:rsidP="009B40C2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63E82A6C" w14:textId="77777777" w:rsidR="001B2322" w:rsidRPr="00F35244" w:rsidRDefault="001B2322" w:rsidP="009B40C2">
            <w:pPr>
              <w:rPr>
                <w:sz w:val="24"/>
              </w:rPr>
            </w:pPr>
          </w:p>
        </w:tc>
      </w:tr>
      <w:tr w:rsidR="001B2322" w:rsidRPr="00F35244" w14:paraId="4A5EC42F" w14:textId="77777777" w:rsidTr="00F35244">
        <w:tc>
          <w:tcPr>
            <w:tcW w:w="5949" w:type="dxa"/>
          </w:tcPr>
          <w:p w14:paraId="2E080B16" w14:textId="77777777" w:rsidR="001B2322" w:rsidRPr="00F35244" w:rsidRDefault="001B2322" w:rsidP="009B40C2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059E0A63" w14:textId="77777777" w:rsidR="001B2322" w:rsidRPr="00F35244" w:rsidRDefault="001B2322" w:rsidP="009B40C2">
            <w:pPr>
              <w:rPr>
                <w:sz w:val="24"/>
              </w:rPr>
            </w:pPr>
          </w:p>
        </w:tc>
      </w:tr>
      <w:tr w:rsidR="001B2322" w:rsidRPr="00F35244" w14:paraId="6687C7BF" w14:textId="77777777" w:rsidTr="00F35244">
        <w:tc>
          <w:tcPr>
            <w:tcW w:w="5949" w:type="dxa"/>
          </w:tcPr>
          <w:p w14:paraId="30991A57" w14:textId="77777777" w:rsidR="001B2322" w:rsidRPr="00F35244" w:rsidRDefault="001B2322" w:rsidP="009B40C2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7C943838" w14:textId="77777777" w:rsidR="001B2322" w:rsidRPr="00F35244" w:rsidRDefault="001B2322" w:rsidP="009B40C2">
            <w:pPr>
              <w:rPr>
                <w:sz w:val="24"/>
              </w:rPr>
            </w:pPr>
          </w:p>
        </w:tc>
      </w:tr>
      <w:tr w:rsidR="001B2322" w:rsidRPr="00F35244" w14:paraId="57FB1443" w14:textId="77777777" w:rsidTr="00F35244">
        <w:tc>
          <w:tcPr>
            <w:tcW w:w="5949" w:type="dxa"/>
          </w:tcPr>
          <w:p w14:paraId="0206D4DD" w14:textId="77777777" w:rsidR="001B2322" w:rsidRPr="00F35244" w:rsidRDefault="001B2322" w:rsidP="009B40C2">
            <w:pPr>
              <w:rPr>
                <w:sz w:val="24"/>
              </w:rPr>
            </w:pPr>
          </w:p>
        </w:tc>
        <w:tc>
          <w:tcPr>
            <w:tcW w:w="7371" w:type="dxa"/>
          </w:tcPr>
          <w:p w14:paraId="5B20DA08" w14:textId="77777777" w:rsidR="001B2322" w:rsidRPr="00F35244" w:rsidRDefault="001B2322" w:rsidP="009B40C2">
            <w:pPr>
              <w:rPr>
                <w:sz w:val="24"/>
              </w:rPr>
            </w:pPr>
          </w:p>
        </w:tc>
      </w:tr>
    </w:tbl>
    <w:p w14:paraId="285B48BB" w14:textId="77777777" w:rsidR="00027775" w:rsidRPr="00F35244" w:rsidRDefault="00027775" w:rsidP="000258A5">
      <w:pPr>
        <w:rPr>
          <w:sz w:val="24"/>
        </w:rPr>
      </w:pPr>
    </w:p>
    <w:p w14:paraId="519C5009" w14:textId="199F80B5" w:rsidR="000258A5" w:rsidRPr="00F35244" w:rsidRDefault="00A67305" w:rsidP="000258A5">
      <w:pPr>
        <w:rPr>
          <w:smallCaps/>
          <w:sz w:val="24"/>
        </w:rPr>
      </w:pPr>
      <w:r w:rsidRPr="00F35244">
        <w:rPr>
          <w:b/>
          <w:bCs/>
          <w:sz w:val="24"/>
        </w:rPr>
        <w:t xml:space="preserve">G) </w:t>
      </w:r>
      <w:r w:rsidR="001B2322" w:rsidRPr="00F35244">
        <w:rPr>
          <w:smallCaps/>
          <w:sz w:val="24"/>
        </w:rPr>
        <w:t>Passività e debiti</w:t>
      </w:r>
    </w:p>
    <w:p w14:paraId="1E2A0EDA" w14:textId="77777777" w:rsidR="00A67305" w:rsidRPr="00F35244" w:rsidRDefault="00A67305" w:rsidP="000258A5">
      <w:pPr>
        <w:rPr>
          <w:smallCaps/>
          <w:sz w:val="24"/>
        </w:rPr>
      </w:pPr>
    </w:p>
    <w:tbl>
      <w:tblPr>
        <w:tblStyle w:val="Grigliatabella"/>
        <w:tblW w:w="13320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1559"/>
        <w:gridCol w:w="1985"/>
        <w:gridCol w:w="2835"/>
      </w:tblGrid>
      <w:tr w:rsidR="00AC188C" w:rsidRPr="00F35244" w14:paraId="60B010B1" w14:textId="77777777" w:rsidTr="00F35244">
        <w:tc>
          <w:tcPr>
            <w:tcW w:w="2405" w:type="dxa"/>
          </w:tcPr>
          <w:p w14:paraId="7EECBDEA" w14:textId="4E06FC47" w:rsidR="00AC188C" w:rsidRPr="00F35244" w:rsidRDefault="00AC188C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Descrizione</w:t>
            </w:r>
          </w:p>
        </w:tc>
        <w:tc>
          <w:tcPr>
            <w:tcW w:w="2410" w:type="dxa"/>
          </w:tcPr>
          <w:p w14:paraId="5B3EB33E" w14:textId="28222C55" w:rsidR="00AC188C" w:rsidRPr="00F35244" w:rsidRDefault="00AC188C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Creditore</w:t>
            </w:r>
          </w:p>
        </w:tc>
        <w:tc>
          <w:tcPr>
            <w:tcW w:w="2126" w:type="dxa"/>
          </w:tcPr>
          <w:p w14:paraId="0F6F32DC" w14:textId="1925D1CF" w:rsidR="00AC188C" w:rsidRPr="00F35244" w:rsidRDefault="00AC188C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Capitale residuo</w:t>
            </w:r>
            <w:r w:rsidRPr="00F35244">
              <w:rPr>
                <w:rStyle w:val="Rimandonotaapidipagina"/>
                <w:sz w:val="24"/>
              </w:rPr>
              <w:footnoteReference w:id="30"/>
            </w:r>
          </w:p>
        </w:tc>
        <w:tc>
          <w:tcPr>
            <w:tcW w:w="1559" w:type="dxa"/>
          </w:tcPr>
          <w:p w14:paraId="0FFC6477" w14:textId="66538A54" w:rsidR="00AC188C" w:rsidRPr="00F35244" w:rsidRDefault="00AC188C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Data stipulazione</w:t>
            </w:r>
          </w:p>
        </w:tc>
        <w:tc>
          <w:tcPr>
            <w:tcW w:w="1985" w:type="dxa"/>
          </w:tcPr>
          <w:p w14:paraId="37FED386" w14:textId="790355B8" w:rsidR="00AC188C" w:rsidRPr="00F35244" w:rsidRDefault="00AC188C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Termine di restituzione</w:t>
            </w:r>
          </w:p>
        </w:tc>
        <w:tc>
          <w:tcPr>
            <w:tcW w:w="2835" w:type="dxa"/>
          </w:tcPr>
          <w:p w14:paraId="46059EF6" w14:textId="7AF56521" w:rsidR="00AC188C" w:rsidRPr="00F35244" w:rsidRDefault="00AC188C" w:rsidP="009B40C2">
            <w:pPr>
              <w:jc w:val="center"/>
              <w:rPr>
                <w:sz w:val="24"/>
              </w:rPr>
            </w:pPr>
            <w:r w:rsidRPr="00F35244">
              <w:rPr>
                <w:sz w:val="24"/>
              </w:rPr>
              <w:t>Periodicità restituzione</w:t>
            </w:r>
          </w:p>
        </w:tc>
      </w:tr>
      <w:tr w:rsidR="00AC188C" w:rsidRPr="00F35244" w14:paraId="52C098A0" w14:textId="77777777" w:rsidTr="00F35244">
        <w:tc>
          <w:tcPr>
            <w:tcW w:w="2405" w:type="dxa"/>
          </w:tcPr>
          <w:p w14:paraId="5D7D4186" w14:textId="5F7D1492" w:rsidR="00AC188C" w:rsidRPr="00F35244" w:rsidRDefault="00AC188C" w:rsidP="009B40C2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Mutui</w:t>
            </w:r>
          </w:p>
        </w:tc>
        <w:tc>
          <w:tcPr>
            <w:tcW w:w="2410" w:type="dxa"/>
          </w:tcPr>
          <w:p w14:paraId="294788C0" w14:textId="5F4FCBFB" w:rsidR="00AC188C" w:rsidRPr="00F35244" w:rsidRDefault="00AC188C" w:rsidP="009B40C2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Banca</w:t>
            </w:r>
          </w:p>
        </w:tc>
        <w:tc>
          <w:tcPr>
            <w:tcW w:w="2126" w:type="dxa"/>
          </w:tcPr>
          <w:p w14:paraId="3855E3C6" w14:textId="34511035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C795CE8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520FFB58" w14:textId="60A6DD01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4A2A45B2" w14:textId="21127B50" w:rsidR="00AC188C" w:rsidRPr="00F35244" w:rsidRDefault="00AC188C" w:rsidP="009B40C2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Rata mensile</w:t>
            </w:r>
          </w:p>
        </w:tc>
      </w:tr>
      <w:tr w:rsidR="00AC188C" w:rsidRPr="00F35244" w14:paraId="77690271" w14:textId="77777777" w:rsidTr="00F35244">
        <w:tc>
          <w:tcPr>
            <w:tcW w:w="2405" w:type="dxa"/>
          </w:tcPr>
          <w:p w14:paraId="41AC1F98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344F286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718AC2A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83D3406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5891848D" w14:textId="56EE1F8C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6196F605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</w:tr>
      <w:tr w:rsidR="00AC188C" w:rsidRPr="00F35244" w14:paraId="75C4D92B" w14:textId="77777777" w:rsidTr="00F35244">
        <w:tc>
          <w:tcPr>
            <w:tcW w:w="2405" w:type="dxa"/>
          </w:tcPr>
          <w:p w14:paraId="54EBA291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EC87F85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1CD11245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BB6ABC6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49E88214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77D3071D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</w:tr>
      <w:tr w:rsidR="00AC188C" w:rsidRPr="00F35244" w14:paraId="16B20195" w14:textId="77777777" w:rsidTr="00F35244">
        <w:tc>
          <w:tcPr>
            <w:tcW w:w="2405" w:type="dxa"/>
          </w:tcPr>
          <w:p w14:paraId="4FCBB40B" w14:textId="22FA28AB" w:rsidR="00AC188C" w:rsidRPr="00F35244" w:rsidRDefault="00A67305" w:rsidP="009B40C2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Contratti di leasing</w:t>
            </w:r>
          </w:p>
        </w:tc>
        <w:tc>
          <w:tcPr>
            <w:tcW w:w="2410" w:type="dxa"/>
          </w:tcPr>
          <w:p w14:paraId="54C6DEAA" w14:textId="7195DD62" w:rsidR="00AC188C" w:rsidRPr="00F35244" w:rsidRDefault="00A67305" w:rsidP="009B40C2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Società di leasing</w:t>
            </w:r>
          </w:p>
        </w:tc>
        <w:tc>
          <w:tcPr>
            <w:tcW w:w="2126" w:type="dxa"/>
          </w:tcPr>
          <w:p w14:paraId="6C590356" w14:textId="5CF47350" w:rsidR="00AC188C" w:rsidRPr="00F35244" w:rsidRDefault="00A67305" w:rsidP="009B40C2">
            <w:pPr>
              <w:jc w:val="center"/>
              <w:rPr>
                <w:sz w:val="24"/>
              </w:rPr>
            </w:pPr>
            <w:r w:rsidRPr="00F35244">
              <w:rPr>
                <w:i/>
                <w:iCs/>
                <w:sz w:val="24"/>
              </w:rPr>
              <w:t>Somma delle rate</w:t>
            </w:r>
            <w:r w:rsidRPr="00F35244">
              <w:rPr>
                <w:rStyle w:val="Rimandonotaapidipagina"/>
                <w:i/>
                <w:iCs/>
                <w:sz w:val="24"/>
              </w:rPr>
              <w:footnoteReference w:id="31"/>
            </w:r>
          </w:p>
        </w:tc>
        <w:tc>
          <w:tcPr>
            <w:tcW w:w="1559" w:type="dxa"/>
          </w:tcPr>
          <w:p w14:paraId="2DE1E371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4DDF40CA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08C55DF4" w14:textId="0507555D" w:rsidR="00AC188C" w:rsidRPr="00F35244" w:rsidRDefault="00A67305" w:rsidP="009B40C2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Rata mensile</w:t>
            </w:r>
          </w:p>
        </w:tc>
      </w:tr>
      <w:tr w:rsidR="00AC188C" w:rsidRPr="00F35244" w14:paraId="71817CA1" w14:textId="77777777" w:rsidTr="00F35244">
        <w:tc>
          <w:tcPr>
            <w:tcW w:w="2405" w:type="dxa"/>
          </w:tcPr>
          <w:p w14:paraId="128FA715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C099830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7202ED3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69D0AA16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78B10FC5" w14:textId="2F018ED1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3BB6DE78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</w:tr>
      <w:tr w:rsidR="00A67305" w:rsidRPr="00F35244" w14:paraId="07B4C569" w14:textId="77777777" w:rsidTr="00F35244">
        <w:tc>
          <w:tcPr>
            <w:tcW w:w="2405" w:type="dxa"/>
          </w:tcPr>
          <w:p w14:paraId="3A1F5426" w14:textId="77777777" w:rsidR="00A67305" w:rsidRPr="00F35244" w:rsidRDefault="00A67305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EEC13FD" w14:textId="77777777" w:rsidR="00A67305" w:rsidRPr="00F35244" w:rsidRDefault="00A67305" w:rsidP="009B40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21C7B71D" w14:textId="77777777" w:rsidR="00A67305" w:rsidRPr="00F35244" w:rsidRDefault="00A67305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5C8A416" w14:textId="77777777" w:rsidR="00A67305" w:rsidRPr="00F35244" w:rsidRDefault="00A67305" w:rsidP="009B40C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7D4B9D94" w14:textId="77777777" w:rsidR="00A67305" w:rsidRPr="00F35244" w:rsidRDefault="00A67305" w:rsidP="009B40C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58E942CE" w14:textId="77777777" w:rsidR="00A67305" w:rsidRPr="00F35244" w:rsidRDefault="00A67305" w:rsidP="009B40C2">
            <w:pPr>
              <w:jc w:val="center"/>
              <w:rPr>
                <w:sz w:val="24"/>
              </w:rPr>
            </w:pPr>
          </w:p>
        </w:tc>
      </w:tr>
      <w:tr w:rsidR="00AC188C" w:rsidRPr="00F35244" w14:paraId="48FAF74B" w14:textId="77777777" w:rsidTr="00F35244">
        <w:tc>
          <w:tcPr>
            <w:tcW w:w="2405" w:type="dxa"/>
          </w:tcPr>
          <w:p w14:paraId="0F9720EE" w14:textId="0C706A1A" w:rsidR="00AC188C" w:rsidRPr="00F35244" w:rsidRDefault="00AC188C" w:rsidP="009B40C2">
            <w:pPr>
              <w:rPr>
                <w:sz w:val="24"/>
              </w:rPr>
            </w:pPr>
            <w:r w:rsidRPr="00F35244">
              <w:rPr>
                <w:i/>
                <w:iCs/>
                <w:sz w:val="24"/>
              </w:rPr>
              <w:t>Altri debiti nei confronti del sistema creditizio</w:t>
            </w:r>
            <w:r w:rsidR="00A67305" w:rsidRPr="00F35244">
              <w:rPr>
                <w:rStyle w:val="Rimandonotaapidipagina"/>
                <w:i/>
                <w:iCs/>
                <w:sz w:val="24"/>
              </w:rPr>
              <w:footnoteReference w:id="32"/>
            </w:r>
          </w:p>
        </w:tc>
        <w:tc>
          <w:tcPr>
            <w:tcW w:w="2410" w:type="dxa"/>
          </w:tcPr>
          <w:p w14:paraId="33D7086D" w14:textId="1D6772EB" w:rsidR="00AC188C" w:rsidRPr="00F35244" w:rsidRDefault="00AC188C" w:rsidP="009B40C2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Banca o società finanziaria</w:t>
            </w:r>
          </w:p>
        </w:tc>
        <w:tc>
          <w:tcPr>
            <w:tcW w:w="2126" w:type="dxa"/>
          </w:tcPr>
          <w:p w14:paraId="5B6B1FC1" w14:textId="24B05E11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01BAE50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37AE0701" w14:textId="1D156A99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A4F8DAD" w14:textId="4C703C18" w:rsidR="00AC188C" w:rsidRPr="00F35244" w:rsidRDefault="00AC188C" w:rsidP="00A67305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Rata mensile</w:t>
            </w:r>
          </w:p>
        </w:tc>
      </w:tr>
      <w:tr w:rsidR="00AC188C" w:rsidRPr="00F35244" w14:paraId="7970EF21" w14:textId="77777777" w:rsidTr="00F35244">
        <w:tc>
          <w:tcPr>
            <w:tcW w:w="2405" w:type="dxa"/>
          </w:tcPr>
          <w:p w14:paraId="5EEDE318" w14:textId="08BE3A5E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72DEA4E" w14:textId="04D1CCDE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6782A353" w14:textId="7FAD1445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4DAE831C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9C0A40F" w14:textId="2DEFA10A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E62A56D" w14:textId="77777777" w:rsidR="00AC188C" w:rsidRPr="00F35244" w:rsidRDefault="00AC188C" w:rsidP="009B40C2">
            <w:pPr>
              <w:rPr>
                <w:sz w:val="24"/>
              </w:rPr>
            </w:pPr>
          </w:p>
        </w:tc>
      </w:tr>
      <w:tr w:rsidR="00A67305" w:rsidRPr="00F35244" w14:paraId="30BAD514" w14:textId="77777777" w:rsidTr="00F35244">
        <w:tc>
          <w:tcPr>
            <w:tcW w:w="2405" w:type="dxa"/>
          </w:tcPr>
          <w:p w14:paraId="17B51760" w14:textId="77777777" w:rsidR="00A67305" w:rsidRPr="00F35244" w:rsidRDefault="00A67305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94E84AF" w14:textId="77777777" w:rsidR="00A67305" w:rsidRPr="00F35244" w:rsidRDefault="00A67305" w:rsidP="009B40C2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7444FA00" w14:textId="77777777" w:rsidR="00A67305" w:rsidRPr="00F35244" w:rsidRDefault="00A67305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537B655" w14:textId="77777777" w:rsidR="00A67305" w:rsidRPr="00F35244" w:rsidRDefault="00A67305" w:rsidP="009B40C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55A96C0" w14:textId="77777777" w:rsidR="00A67305" w:rsidRPr="00F35244" w:rsidRDefault="00A67305" w:rsidP="009B40C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F55FC3F" w14:textId="77777777" w:rsidR="00A67305" w:rsidRPr="00F35244" w:rsidRDefault="00A67305" w:rsidP="009B40C2">
            <w:pPr>
              <w:rPr>
                <w:sz w:val="24"/>
              </w:rPr>
            </w:pPr>
          </w:p>
        </w:tc>
      </w:tr>
      <w:tr w:rsidR="00AC188C" w:rsidRPr="00F35244" w14:paraId="34609DC1" w14:textId="77777777" w:rsidTr="00F35244">
        <w:tc>
          <w:tcPr>
            <w:tcW w:w="2405" w:type="dxa"/>
          </w:tcPr>
          <w:p w14:paraId="7C92CF74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72D88C2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18E43872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BDC0395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6562936" w14:textId="3AE8B106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3277AE25" w14:textId="77777777" w:rsidR="00AC188C" w:rsidRPr="00F35244" w:rsidRDefault="00AC188C" w:rsidP="009B40C2">
            <w:pPr>
              <w:rPr>
                <w:sz w:val="24"/>
              </w:rPr>
            </w:pPr>
          </w:p>
        </w:tc>
      </w:tr>
      <w:tr w:rsidR="00AC188C" w:rsidRPr="00F35244" w14:paraId="285930FC" w14:textId="77777777" w:rsidTr="00F35244">
        <w:tc>
          <w:tcPr>
            <w:tcW w:w="2405" w:type="dxa"/>
          </w:tcPr>
          <w:p w14:paraId="52B93825" w14:textId="5BEE6A12" w:rsidR="00AC188C" w:rsidRPr="00F35244" w:rsidRDefault="00AC188C" w:rsidP="009B40C2">
            <w:pPr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Altri debiti</w:t>
            </w:r>
          </w:p>
        </w:tc>
        <w:tc>
          <w:tcPr>
            <w:tcW w:w="2410" w:type="dxa"/>
          </w:tcPr>
          <w:p w14:paraId="26ABC141" w14:textId="561270A3" w:rsidR="00AC188C" w:rsidRPr="00F35244" w:rsidRDefault="00AC188C" w:rsidP="00AC188C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Creditore</w:t>
            </w:r>
          </w:p>
        </w:tc>
        <w:tc>
          <w:tcPr>
            <w:tcW w:w="2126" w:type="dxa"/>
          </w:tcPr>
          <w:p w14:paraId="2621B4FB" w14:textId="218427C4" w:rsidR="00AC188C" w:rsidRPr="00F35244" w:rsidRDefault="00AC188C" w:rsidP="009B40C2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Ammontare del debito</w:t>
            </w:r>
          </w:p>
        </w:tc>
        <w:tc>
          <w:tcPr>
            <w:tcW w:w="1559" w:type="dxa"/>
          </w:tcPr>
          <w:p w14:paraId="7628B6E7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2FDC531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2C829349" w14:textId="05627ECC" w:rsidR="00AC188C" w:rsidRPr="00F35244" w:rsidRDefault="00AC188C" w:rsidP="00A67305">
            <w:pPr>
              <w:jc w:val="center"/>
              <w:rPr>
                <w:i/>
                <w:iCs/>
                <w:sz w:val="24"/>
              </w:rPr>
            </w:pPr>
            <w:r w:rsidRPr="00F35244">
              <w:rPr>
                <w:i/>
                <w:iCs/>
                <w:sz w:val="24"/>
              </w:rPr>
              <w:t>Eventuali rate</w:t>
            </w:r>
          </w:p>
        </w:tc>
      </w:tr>
      <w:tr w:rsidR="00AC188C" w:rsidRPr="00F35244" w14:paraId="54DF30EF" w14:textId="77777777" w:rsidTr="00F35244">
        <w:tc>
          <w:tcPr>
            <w:tcW w:w="2405" w:type="dxa"/>
          </w:tcPr>
          <w:p w14:paraId="1ACA2C5D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914A9C0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08C10CE9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118F82B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5F58C4B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1814110F" w14:textId="77777777" w:rsidR="00AC188C" w:rsidRPr="00F35244" w:rsidRDefault="00AC188C" w:rsidP="009B40C2">
            <w:pPr>
              <w:rPr>
                <w:sz w:val="24"/>
              </w:rPr>
            </w:pPr>
          </w:p>
        </w:tc>
      </w:tr>
      <w:tr w:rsidR="00AC188C" w:rsidRPr="00F35244" w14:paraId="723233B0" w14:textId="77777777" w:rsidTr="00F35244">
        <w:tc>
          <w:tcPr>
            <w:tcW w:w="2405" w:type="dxa"/>
          </w:tcPr>
          <w:p w14:paraId="28CA9499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EB36BF3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4413639" w14:textId="77777777" w:rsidR="00AC188C" w:rsidRPr="00F35244" w:rsidRDefault="00AC188C" w:rsidP="009B40C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4CA06BF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5717F4A" w14:textId="77777777" w:rsidR="00AC188C" w:rsidRPr="00F35244" w:rsidRDefault="00AC188C" w:rsidP="009B40C2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E2D12AD" w14:textId="77777777" w:rsidR="00AC188C" w:rsidRPr="00F35244" w:rsidRDefault="00AC188C" w:rsidP="009B40C2">
            <w:pPr>
              <w:rPr>
                <w:sz w:val="24"/>
              </w:rPr>
            </w:pPr>
          </w:p>
        </w:tc>
      </w:tr>
    </w:tbl>
    <w:p w14:paraId="773709A1" w14:textId="6BA23917" w:rsidR="00725F35" w:rsidRPr="00F35244" w:rsidRDefault="00725F35">
      <w:pPr>
        <w:rPr>
          <w:sz w:val="24"/>
        </w:rPr>
      </w:pPr>
    </w:p>
    <w:p w14:paraId="49751A38" w14:textId="0AC06935" w:rsidR="00B76301" w:rsidRPr="00F35244" w:rsidRDefault="00B76301">
      <w:pPr>
        <w:rPr>
          <w:sz w:val="24"/>
        </w:rPr>
      </w:pPr>
    </w:p>
    <w:p w14:paraId="673F26D7" w14:textId="7FB143CD" w:rsidR="00CB435C" w:rsidRPr="00F35244" w:rsidRDefault="00CB435C" w:rsidP="00C25DA1">
      <w:pPr>
        <w:rPr>
          <w:sz w:val="24"/>
        </w:rPr>
      </w:pPr>
      <w:r w:rsidRPr="00F35244">
        <w:rPr>
          <w:sz w:val="24"/>
        </w:rPr>
        <w:t xml:space="preserve">DATA: </w:t>
      </w:r>
    </w:p>
    <w:p w14:paraId="3517F452" w14:textId="77777777" w:rsidR="00CB435C" w:rsidRPr="00F35244" w:rsidRDefault="00CB435C" w:rsidP="00C25DA1">
      <w:pPr>
        <w:rPr>
          <w:sz w:val="24"/>
        </w:rPr>
      </w:pPr>
    </w:p>
    <w:p w14:paraId="5E218CA7" w14:textId="36D36ED6" w:rsidR="00C25DA1" w:rsidRPr="00F35244" w:rsidRDefault="00C25DA1" w:rsidP="00C25DA1">
      <w:pPr>
        <w:rPr>
          <w:sz w:val="24"/>
        </w:rPr>
      </w:pPr>
      <w:r w:rsidRPr="00F35244">
        <w:rPr>
          <w:sz w:val="24"/>
        </w:rPr>
        <w:t>FIRMA</w:t>
      </w:r>
      <w:r w:rsidR="00CB435C" w:rsidRPr="00F35244">
        <w:rPr>
          <w:sz w:val="24"/>
        </w:rPr>
        <w:t>:</w:t>
      </w:r>
    </w:p>
    <w:p w14:paraId="481DD4DC" w14:textId="77777777" w:rsidR="00C25DA1" w:rsidRPr="00F35244" w:rsidRDefault="00C25DA1" w:rsidP="00C25DA1">
      <w:pPr>
        <w:rPr>
          <w:sz w:val="24"/>
        </w:rPr>
      </w:pPr>
    </w:p>
    <w:p w14:paraId="3B7BCEDE" w14:textId="68F41752" w:rsidR="00C25DA1" w:rsidRPr="00F35244" w:rsidRDefault="00C25DA1" w:rsidP="00CB435C">
      <w:pPr>
        <w:jc w:val="both"/>
        <w:rPr>
          <w:sz w:val="24"/>
        </w:rPr>
      </w:pPr>
      <w:r w:rsidRPr="00F35244">
        <w:rPr>
          <w:sz w:val="24"/>
        </w:rPr>
        <w:t>Nel caso in cui la parte</w:t>
      </w:r>
      <w:r w:rsidR="00CB435C" w:rsidRPr="00F35244">
        <w:rPr>
          <w:sz w:val="24"/>
        </w:rPr>
        <w:t>,</w:t>
      </w:r>
      <w:r w:rsidRPr="00F35244">
        <w:rPr>
          <w:sz w:val="24"/>
        </w:rPr>
        <w:t xml:space="preserve"> ritenesse di non sottoscrivere personalmente il presente modulo, il giudice potrà</w:t>
      </w:r>
      <w:r w:rsidR="00CB598E" w:rsidRPr="00F35244">
        <w:rPr>
          <w:sz w:val="24"/>
        </w:rPr>
        <w:t xml:space="preserve"> chiedere alla stessa di</w:t>
      </w:r>
      <w:r w:rsidRPr="00F35244">
        <w:rPr>
          <w:sz w:val="24"/>
        </w:rPr>
        <w:t xml:space="preserve"> confermarne il contenuto nel corso dell’interrogatorio libero che si svolgerà alla prima udienza. </w:t>
      </w:r>
    </w:p>
    <w:p w14:paraId="1290C7EF" w14:textId="77777777" w:rsidR="00C25DA1" w:rsidRDefault="00C25DA1"/>
    <w:sectPr w:rsidR="00C25DA1" w:rsidSect="00A67305">
      <w:type w:val="continuous"/>
      <w:pgSz w:w="16817" w:h="11901" w:orient="landscape" w:code="9"/>
      <w:pgMar w:top="1985" w:right="1933" w:bottom="1985" w:left="1701" w:header="2835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B8BE" w14:textId="77777777" w:rsidR="00AE61F3" w:rsidRDefault="00AE61F3" w:rsidP="000258A5">
      <w:pPr>
        <w:spacing w:line="240" w:lineRule="auto"/>
      </w:pPr>
      <w:r>
        <w:separator/>
      </w:r>
    </w:p>
  </w:endnote>
  <w:endnote w:type="continuationSeparator" w:id="0">
    <w:p w14:paraId="328DF1B3" w14:textId="77777777" w:rsidR="00AE61F3" w:rsidRDefault="00AE61F3" w:rsidP="00025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7D42" w14:textId="77777777" w:rsidR="00AE61F3" w:rsidRDefault="00AE61F3" w:rsidP="000258A5">
      <w:pPr>
        <w:spacing w:line="240" w:lineRule="auto"/>
      </w:pPr>
      <w:r>
        <w:separator/>
      </w:r>
    </w:p>
  </w:footnote>
  <w:footnote w:type="continuationSeparator" w:id="0">
    <w:p w14:paraId="613E2570" w14:textId="77777777" w:rsidR="00AE61F3" w:rsidRDefault="00AE61F3" w:rsidP="000258A5">
      <w:pPr>
        <w:spacing w:line="240" w:lineRule="auto"/>
      </w:pPr>
      <w:r>
        <w:continuationSeparator/>
      </w:r>
    </w:p>
  </w:footnote>
  <w:footnote w:id="1">
    <w:p w14:paraId="5F048D44" w14:textId="6952D416" w:rsidR="00C54C5D" w:rsidRDefault="00C54C5D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</w:t>
      </w:r>
      <w:r w:rsidR="004F64FD">
        <w:t>, per ciascuno degli anni,</w:t>
      </w:r>
      <w:r>
        <w:t xml:space="preserve"> il reddito al lordo delle imposte e a</w:t>
      </w:r>
      <w:r w:rsidRPr="000258A5">
        <w:t xml:space="preserve">l netto </w:t>
      </w:r>
      <w:r>
        <w:t>degli eventuali</w:t>
      </w:r>
      <w:r w:rsidRPr="000258A5">
        <w:t xml:space="preserve"> contributi previdenziali obbligatori</w:t>
      </w:r>
      <w:r>
        <w:t xml:space="preserve"> indicati nel quadro P della dichiarazione dei redditi presentata all’</w:t>
      </w:r>
      <w:r w:rsidR="00A67305">
        <w:t>A</w:t>
      </w:r>
      <w:r>
        <w:t xml:space="preserve">genzia delle </w:t>
      </w:r>
      <w:r w:rsidR="00A67305">
        <w:t>E</w:t>
      </w:r>
      <w:r>
        <w:t>ntrate</w:t>
      </w:r>
      <w:r w:rsidR="00A67305">
        <w:t xml:space="preserve"> (Modello Unico)</w:t>
      </w:r>
      <w:r>
        <w:t>.</w:t>
      </w:r>
      <w:r w:rsidR="00A67305">
        <w:t xml:space="preserve"> Per i lavoratori dipendenti la somma indicata sulla Certificazione Unica rilasciata dal datore di lavoro e riportata, sommata agli altri eventuali redditi, nella dichiarazione presentata all’Agenzia delle Entrate (Mod 730 o Modello Unico) è già al netto dei contributi previdenziali obbligatori.</w:t>
      </w:r>
    </w:p>
  </w:footnote>
  <w:footnote w:id="2">
    <w:p w14:paraId="2161E174" w14:textId="7314FF1A" w:rsidR="00C54C5D" w:rsidRDefault="00C54C5D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in questa riga qualsiasi altra somma percepita nell’anno (es. somme ricevute dalla famiglia d’origine; restituzioni finanziamenti soci</w:t>
      </w:r>
      <w:r w:rsidR="002D1B0D">
        <w:t xml:space="preserve">, </w:t>
      </w:r>
      <w:r w:rsidR="00833E1A">
        <w:t>somme percepite da t</w:t>
      </w:r>
      <w:r w:rsidR="009B0B43">
        <w:t>r</w:t>
      </w:r>
      <w:r w:rsidR="00833E1A">
        <w:t>ust di cui il dichiarante sia beneficiario</w:t>
      </w:r>
      <w:r>
        <w:t>).</w:t>
      </w:r>
    </w:p>
  </w:footnote>
  <w:footnote w:id="3">
    <w:p w14:paraId="35452E00" w14:textId="3EB3B118" w:rsidR="004F64FD" w:rsidRDefault="004F64FD" w:rsidP="004F64F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sia le imposte indicate nella dichiarazione dei redditi, sia le imposte relative ai redditi sottoposti a tassazione separata (es. cedolare secca).</w:t>
      </w:r>
    </w:p>
  </w:footnote>
  <w:footnote w:id="4">
    <w:p w14:paraId="3C8FB566" w14:textId="24E7DD28" w:rsidR="00A67305" w:rsidRDefault="00A67305" w:rsidP="00A6730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le informazioni che si ritengono utili. Per quanto riguarda le rate dei mutui indicare la scadenza del piano di restituzione.</w:t>
      </w:r>
    </w:p>
  </w:footnote>
  <w:footnote w:id="5">
    <w:p w14:paraId="7E6795C0" w14:textId="0ACEBC6D" w:rsidR="00A67305" w:rsidRDefault="00A67305" w:rsidP="00A67305">
      <w:pPr>
        <w:pStyle w:val="Testonotaapidipagina"/>
      </w:pPr>
      <w:r>
        <w:rPr>
          <w:rStyle w:val="Rimandonotaapidipagina"/>
        </w:rPr>
        <w:footnoteRef/>
      </w:r>
      <w:r>
        <w:t xml:space="preserve"> Indicare i medesimi contratti di mutuo riportati nella tabella 2G, che qui rilevano per l’indicazione della rata annua.</w:t>
      </w:r>
    </w:p>
  </w:footnote>
  <w:footnote w:id="6">
    <w:p w14:paraId="5E29C2F6" w14:textId="252ADA59" w:rsidR="00A67305" w:rsidRDefault="00A67305">
      <w:pPr>
        <w:pStyle w:val="Testonotaapidipagina"/>
      </w:pPr>
      <w:r>
        <w:rPr>
          <w:rStyle w:val="Rimandonotaapidipagina"/>
        </w:rPr>
        <w:footnoteRef/>
      </w:r>
      <w:r>
        <w:t xml:space="preserve"> Indicare i medesimi contratti di leasing (ad esempio per l’acquisto di una autovettura) indicati nella tabella 2G, che qui rilevano per l’indicazione della rata annua.</w:t>
      </w:r>
    </w:p>
  </w:footnote>
  <w:footnote w:id="7">
    <w:p w14:paraId="7F90E2CC" w14:textId="36C3E1AD" w:rsidR="004F64FD" w:rsidRDefault="004F64FD">
      <w:pPr>
        <w:pStyle w:val="Testonotaapidipagina"/>
      </w:pPr>
      <w:r>
        <w:rPr>
          <w:rStyle w:val="Rimandonotaapidipagina"/>
        </w:rPr>
        <w:footnoteRef/>
      </w:r>
      <w:r>
        <w:t xml:space="preserve"> Indicare l’anno di acquisto.</w:t>
      </w:r>
    </w:p>
  </w:footnote>
  <w:footnote w:id="8">
    <w:p w14:paraId="4AF39222" w14:textId="13B57F45" w:rsidR="004F64FD" w:rsidRDefault="004F64FD">
      <w:pPr>
        <w:pStyle w:val="Testonotaapidipagina"/>
      </w:pPr>
      <w:r>
        <w:rPr>
          <w:rStyle w:val="Rimandonotaapidipagina"/>
        </w:rPr>
        <w:footnoteRef/>
      </w:r>
      <w:r>
        <w:t xml:space="preserve"> Indicare il prezzo di acquisto.</w:t>
      </w:r>
    </w:p>
  </w:footnote>
  <w:footnote w:id="9">
    <w:p w14:paraId="5F4B6890" w14:textId="2BC0BD2D" w:rsidR="004F64FD" w:rsidRDefault="004F64FD">
      <w:pPr>
        <w:pStyle w:val="Testonotaapidipagina"/>
      </w:pPr>
      <w:r>
        <w:rPr>
          <w:rStyle w:val="Rimandonotaapidipagina"/>
        </w:rPr>
        <w:footnoteRef/>
      </w:r>
      <w:r>
        <w:t xml:space="preserve"> Indicare la superficie commerciale.</w:t>
      </w:r>
    </w:p>
  </w:footnote>
  <w:footnote w:id="10">
    <w:p w14:paraId="6F2BE97B" w14:textId="2ADC3730" w:rsidR="004F64FD" w:rsidRDefault="004F64FD">
      <w:pPr>
        <w:pStyle w:val="Testonotaapidipagina"/>
      </w:pPr>
      <w:r>
        <w:rPr>
          <w:rStyle w:val="Rimandonotaapidipagina"/>
        </w:rPr>
        <w:footnoteRef/>
      </w:r>
      <w:r>
        <w:t xml:space="preserve"> Indicare il prezzo di acquisto.</w:t>
      </w:r>
    </w:p>
  </w:footnote>
  <w:footnote w:id="11">
    <w:p w14:paraId="3C967334" w14:textId="57A99679" w:rsidR="006875FE" w:rsidRDefault="006875FE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 costi </w:t>
      </w:r>
      <w:r w:rsidR="004F64FD">
        <w:t xml:space="preserve">annui </w:t>
      </w:r>
      <w:r>
        <w:t>di manutenzione ordinaria, gli oneri di rimessaggio e ogni onere connesso ala conservazione in efficienza.</w:t>
      </w:r>
    </w:p>
  </w:footnote>
  <w:footnote w:id="12">
    <w:p w14:paraId="4E483843" w14:textId="7FFDFAF9" w:rsidR="00A67305" w:rsidRDefault="00A67305">
      <w:pPr>
        <w:pStyle w:val="Testonotaapidipagina"/>
      </w:pPr>
      <w:r>
        <w:rPr>
          <w:rStyle w:val="Rimandonotaapidipagina"/>
        </w:rPr>
        <w:footnoteRef/>
      </w:r>
      <w:r>
        <w:t xml:space="preserve"> Comprese le automobili acquistate in leasing (i cui contratti sono indicati nelle tabelle 1C e 2G) e non ancora riscattate.</w:t>
      </w:r>
    </w:p>
  </w:footnote>
  <w:footnote w:id="13">
    <w:p w14:paraId="04225974" w14:textId="0FF023D4" w:rsidR="006875FE" w:rsidRDefault="006875FE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Risultante dalla licenza di navigazione.</w:t>
      </w:r>
    </w:p>
  </w:footnote>
  <w:footnote w:id="14">
    <w:p w14:paraId="18CBB75D" w14:textId="71AB12E4" w:rsidR="00027775" w:rsidRDefault="00027775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le partecipazioni sociali diverse dalle forme di investimento gestite da intermediari finanziari comprese nel prospetto relativo ai depositi bancari e finanziari.</w:t>
      </w:r>
    </w:p>
  </w:footnote>
  <w:footnote w:id="15">
    <w:p w14:paraId="2B03E6E8" w14:textId="5B8732EA" w:rsidR="000258A5" w:rsidRDefault="000258A5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258A5">
        <w:t>Indicare se la partecipazione è a titolo di piena proprietà, usufrutto o nuda proprietà</w:t>
      </w:r>
      <w:r>
        <w:t>.</w:t>
      </w:r>
    </w:p>
  </w:footnote>
  <w:footnote w:id="16">
    <w:p w14:paraId="6E4726C2" w14:textId="601E91FE" w:rsidR="000258A5" w:rsidRDefault="000258A5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258A5">
        <w:t>Indicare il valore del patrimonio netto in proporzione alla quota di partecipazione, rapportato alla natura del diritto</w:t>
      </w:r>
      <w:r w:rsidR="00CB7CA9">
        <w:t xml:space="preserve"> (</w:t>
      </w:r>
      <w:r w:rsidR="00CB7CA9" w:rsidRPr="000258A5">
        <w:t>piena proprietà, usufrutto o nuda proprietà</w:t>
      </w:r>
      <w:r w:rsidR="00CB7CA9">
        <w:t>)</w:t>
      </w:r>
      <w:r>
        <w:t>.</w:t>
      </w:r>
    </w:p>
  </w:footnote>
  <w:footnote w:id="17">
    <w:p w14:paraId="45C38DFE" w14:textId="26931354" w:rsidR="000258A5" w:rsidRDefault="000258A5" w:rsidP="00D82711">
      <w:pPr>
        <w:pStyle w:val="Testonotaapidipagina"/>
        <w:tabs>
          <w:tab w:val="left" w:pos="7088"/>
        </w:tabs>
        <w:jc w:val="both"/>
      </w:pPr>
      <w:r>
        <w:rPr>
          <w:rStyle w:val="Rimandonotaapidipagina"/>
        </w:rPr>
        <w:footnoteRef/>
      </w:r>
      <w:r>
        <w:t xml:space="preserve"> </w:t>
      </w:r>
      <w:r w:rsidRPr="000258A5">
        <w:t>Indicare il totale degli utili/perdite portati a nuovo e degli utili/perdite di esercizio</w:t>
      </w:r>
      <w:r w:rsidR="007752FA">
        <w:t xml:space="preserve"> nell’ultimo esercizio</w:t>
      </w:r>
      <w:r>
        <w:t>.</w:t>
      </w:r>
    </w:p>
  </w:footnote>
  <w:footnote w:id="18">
    <w:p w14:paraId="1456D0E9" w14:textId="264CE0D1" w:rsidR="00A3002B" w:rsidRDefault="00A3002B" w:rsidP="00A3002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saldo al 31/12.</w:t>
      </w:r>
    </w:p>
  </w:footnote>
  <w:footnote w:id="19">
    <w:p w14:paraId="61993251" w14:textId="406031B8" w:rsidR="00A3002B" w:rsidRDefault="00A3002B" w:rsidP="00A3002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</w:t>
      </w:r>
      <w:r w:rsidR="00111722">
        <w:t xml:space="preserve"> </w:t>
      </w:r>
      <w:r>
        <w:t>il totale dei movimenti in entrata menzionati nell’estratto conto (eventualmente utilizzando la funzione prevista nella maggior parte dei programmi di home banking).</w:t>
      </w:r>
    </w:p>
  </w:footnote>
  <w:footnote w:id="20">
    <w:p w14:paraId="4D2C25B1" w14:textId="734071E0" w:rsidR="00A3002B" w:rsidRDefault="00A3002B" w:rsidP="00A3002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totale dei movimenti in uscita menzionati nell’estratto conto (eventualmente utilizzando la funzione prevista nella maggior parte dei programmi di home banking).</w:t>
      </w:r>
    </w:p>
  </w:footnote>
  <w:footnote w:id="21">
    <w:p w14:paraId="6A9AB6B8" w14:textId="6E596F11" w:rsidR="00111722" w:rsidRDefault="00111722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saldo al 31/12.</w:t>
      </w:r>
    </w:p>
  </w:footnote>
  <w:footnote w:id="22">
    <w:p w14:paraId="241AFCF3" w14:textId="77777777" w:rsidR="00111722" w:rsidRDefault="00111722" w:rsidP="001117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saldo al 31/12.</w:t>
      </w:r>
    </w:p>
  </w:footnote>
  <w:footnote w:id="23">
    <w:p w14:paraId="728BFD62" w14:textId="5048B6F6" w:rsidR="00104AA4" w:rsidRDefault="00104AA4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Produrre solo il documento da cui risulta l’elenco dei movimenti e il saldo finale e non il riassunto scalare.</w:t>
      </w:r>
    </w:p>
  </w:footnote>
  <w:footnote w:id="24">
    <w:p w14:paraId="2734C457" w14:textId="397B9C24" w:rsidR="00111722" w:rsidRDefault="00111722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valore patrimoniale netto risultante dall’estratto conto al 31/12 di ogni anno.</w:t>
      </w:r>
    </w:p>
  </w:footnote>
  <w:footnote w:id="25">
    <w:p w14:paraId="0EB7FB93" w14:textId="77777777" w:rsidR="00111722" w:rsidRDefault="00111722" w:rsidP="001117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valore patrimoniale netto risultante dall’estratto conto al 31/12 di ogni anno.</w:t>
      </w:r>
    </w:p>
  </w:footnote>
  <w:footnote w:id="26">
    <w:p w14:paraId="03D86D60" w14:textId="77777777" w:rsidR="00111722" w:rsidRDefault="00111722" w:rsidP="001117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valore patrimoniale netto risultante dall’estratto conto al 31/12 di ogni anno.</w:t>
      </w:r>
    </w:p>
  </w:footnote>
  <w:footnote w:id="27">
    <w:p w14:paraId="0F3B068A" w14:textId="0293D73A" w:rsidR="001B2322" w:rsidRDefault="001B2322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Produrre il documento da cui risulta la situazione patrimoniale complessiva al 31/12 di ciascun anno.</w:t>
      </w:r>
    </w:p>
  </w:footnote>
  <w:footnote w:id="28">
    <w:p w14:paraId="2452959D" w14:textId="19454D04" w:rsidR="001B2322" w:rsidRDefault="001B2322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qualsiasi altro bene o diritto che abbia un significativo valore di scambio</w:t>
      </w:r>
      <w:r w:rsidR="00D82711">
        <w:t xml:space="preserve"> non menzionato nelle precedenti tabelle (ad esempio, beni mobili, collezioni, oppure crediti nei confronti del datore di lavoro per piani di incentivazione non ancora maturati).</w:t>
      </w:r>
    </w:p>
  </w:footnote>
  <w:footnote w:id="29">
    <w:p w14:paraId="37313F6B" w14:textId="43106EED" w:rsidR="001B2322" w:rsidRDefault="001B2322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non è possibile indicare il prezzo di acquisto, indicare l’eventuale valore di mercato risultante da elementi oggettivi.</w:t>
      </w:r>
    </w:p>
  </w:footnote>
  <w:footnote w:id="30">
    <w:p w14:paraId="5AEEB99B" w14:textId="184C7BE5" w:rsidR="00AC188C" w:rsidRDefault="00AC188C" w:rsidP="00D827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debito residuo</w:t>
      </w:r>
      <w:r w:rsidR="00D82711">
        <w:t xml:space="preserve"> </w:t>
      </w:r>
      <w:r>
        <w:t>alla data della sottoscrizione della dichiarazione</w:t>
      </w:r>
      <w:r w:rsidR="00D82711">
        <w:t>.</w:t>
      </w:r>
    </w:p>
  </w:footnote>
  <w:footnote w:id="31">
    <w:p w14:paraId="28F8A6BF" w14:textId="016E98C6" w:rsidR="00A67305" w:rsidRDefault="00A67305">
      <w:pPr>
        <w:pStyle w:val="Testonotaapidipagina"/>
      </w:pPr>
      <w:r>
        <w:rPr>
          <w:rStyle w:val="Rimandonotaapidipagina"/>
        </w:rPr>
        <w:footnoteRef/>
      </w:r>
      <w:r>
        <w:t xml:space="preserve"> Compresa la rata finale di riscatto del bene.</w:t>
      </w:r>
    </w:p>
  </w:footnote>
  <w:footnote w:id="32">
    <w:p w14:paraId="4FA313BA" w14:textId="74BA32E8" w:rsidR="00A67305" w:rsidRDefault="00A67305">
      <w:pPr>
        <w:pStyle w:val="Testonotaapidipagina"/>
      </w:pPr>
      <w:r>
        <w:rPr>
          <w:rStyle w:val="Rimandonotaapidipagina"/>
        </w:rPr>
        <w:footnoteRef/>
      </w:r>
      <w:r>
        <w:t xml:space="preserve"> Ad esempio, crediti al consumo.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1D0C"/>
    <w:multiLevelType w:val="hybridMultilevel"/>
    <w:tmpl w:val="FCD63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B2038"/>
    <w:multiLevelType w:val="multilevel"/>
    <w:tmpl w:val="5290EDF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51C0EB2"/>
    <w:multiLevelType w:val="hybridMultilevel"/>
    <w:tmpl w:val="FDF44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50AA3"/>
    <w:multiLevelType w:val="multilevel"/>
    <w:tmpl w:val="6C1E589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92788857">
    <w:abstractNumId w:val="3"/>
  </w:num>
  <w:num w:numId="2" w16cid:durableId="1707749404">
    <w:abstractNumId w:val="1"/>
  </w:num>
  <w:num w:numId="3" w16cid:durableId="1133668654">
    <w:abstractNumId w:val="2"/>
  </w:num>
  <w:num w:numId="4" w16cid:durableId="139947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A5"/>
    <w:rsid w:val="00006CE9"/>
    <w:rsid w:val="000258A5"/>
    <w:rsid w:val="00027775"/>
    <w:rsid w:val="000356EB"/>
    <w:rsid w:val="00036BBB"/>
    <w:rsid w:val="000E05E6"/>
    <w:rsid w:val="00104AA4"/>
    <w:rsid w:val="00111722"/>
    <w:rsid w:val="00121629"/>
    <w:rsid w:val="001935AD"/>
    <w:rsid w:val="001A2499"/>
    <w:rsid w:val="001A564D"/>
    <w:rsid w:val="001B2322"/>
    <w:rsid w:val="001C07D7"/>
    <w:rsid w:val="00235AD5"/>
    <w:rsid w:val="00270A7A"/>
    <w:rsid w:val="002916B4"/>
    <w:rsid w:val="002B520F"/>
    <w:rsid w:val="002D1B0D"/>
    <w:rsid w:val="002D1C8F"/>
    <w:rsid w:val="003541E3"/>
    <w:rsid w:val="00370EDF"/>
    <w:rsid w:val="003C256A"/>
    <w:rsid w:val="003D2271"/>
    <w:rsid w:val="003D5DA1"/>
    <w:rsid w:val="0046028C"/>
    <w:rsid w:val="00476899"/>
    <w:rsid w:val="00491731"/>
    <w:rsid w:val="004B340D"/>
    <w:rsid w:val="004F64FD"/>
    <w:rsid w:val="00594574"/>
    <w:rsid w:val="005A4E6E"/>
    <w:rsid w:val="005F211B"/>
    <w:rsid w:val="006875FE"/>
    <w:rsid w:val="006F0744"/>
    <w:rsid w:val="00725F35"/>
    <w:rsid w:val="007334D1"/>
    <w:rsid w:val="007752FA"/>
    <w:rsid w:val="007C2F05"/>
    <w:rsid w:val="00823F3C"/>
    <w:rsid w:val="0082408F"/>
    <w:rsid w:val="00833E1A"/>
    <w:rsid w:val="0088299F"/>
    <w:rsid w:val="00882ADC"/>
    <w:rsid w:val="008D74D4"/>
    <w:rsid w:val="00913B6E"/>
    <w:rsid w:val="009B0B43"/>
    <w:rsid w:val="009C1145"/>
    <w:rsid w:val="009C320A"/>
    <w:rsid w:val="009D7204"/>
    <w:rsid w:val="009E29A1"/>
    <w:rsid w:val="00A3002B"/>
    <w:rsid w:val="00A3556B"/>
    <w:rsid w:val="00A567C4"/>
    <w:rsid w:val="00A63629"/>
    <w:rsid w:val="00A67305"/>
    <w:rsid w:val="00AC188C"/>
    <w:rsid w:val="00AE61F3"/>
    <w:rsid w:val="00B13C3F"/>
    <w:rsid w:val="00B76301"/>
    <w:rsid w:val="00BD5CAD"/>
    <w:rsid w:val="00BE2D1B"/>
    <w:rsid w:val="00C10505"/>
    <w:rsid w:val="00C25DA1"/>
    <w:rsid w:val="00C52505"/>
    <w:rsid w:val="00C54C5D"/>
    <w:rsid w:val="00C6217D"/>
    <w:rsid w:val="00CB435C"/>
    <w:rsid w:val="00CB598E"/>
    <w:rsid w:val="00CB7CA9"/>
    <w:rsid w:val="00D01111"/>
    <w:rsid w:val="00D1145D"/>
    <w:rsid w:val="00D16A8E"/>
    <w:rsid w:val="00D82711"/>
    <w:rsid w:val="00DB7894"/>
    <w:rsid w:val="00E97241"/>
    <w:rsid w:val="00EB520D"/>
    <w:rsid w:val="00F20F64"/>
    <w:rsid w:val="00F35244"/>
    <w:rsid w:val="00FA64CF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4C68"/>
  <w14:defaultImageDpi w14:val="32767"/>
  <w15:chartTrackingRefBased/>
  <w15:docId w15:val="{F13E1538-020F-914F-82E0-A306F85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258A5"/>
    <w:pPr>
      <w:widowControl w:val="0"/>
      <w:autoSpaceDE w:val="0"/>
      <w:autoSpaceDN w:val="0"/>
      <w:adjustRightInd w:val="0"/>
      <w:spacing w:line="240" w:lineRule="exact"/>
    </w:pPr>
    <w:rPr>
      <w:rFonts w:ascii="Times New Roman" w:eastAsia="Times New Roman" w:hAnsi="Times New Roman" w:cs="Times New Roman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8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8A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8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BF54C1-688B-594B-A062-83F29E04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rimini</dc:creator>
  <cp:keywords/>
  <dc:description/>
  <cp:lastModifiedBy>Avv. Alessandro Simeone</cp:lastModifiedBy>
  <cp:revision>4</cp:revision>
  <cp:lastPrinted>2023-03-17T09:15:00Z</cp:lastPrinted>
  <dcterms:created xsi:type="dcterms:W3CDTF">2023-07-03T08:15:00Z</dcterms:created>
  <dcterms:modified xsi:type="dcterms:W3CDTF">2023-07-06T07:45:00Z</dcterms:modified>
</cp:coreProperties>
</file>